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16EB" w14:textId="77777777" w:rsidR="008B2F37" w:rsidRDefault="0061434F">
      <w:pPr>
        <w:tabs>
          <w:tab w:val="left" w:leader="dot" w:pos="900"/>
        </w:tabs>
        <w:rPr>
          <w:rFonts w:ascii="Antique Olive" w:hAnsi="Antique Olive"/>
          <w:color w:val="1A1662"/>
          <w:sz w:val="14"/>
          <w:szCs w:val="14"/>
        </w:rPr>
      </w:pPr>
      <w:r>
        <w:rPr>
          <w:rFonts w:ascii="Antique Olive" w:hAnsi="Antique Olive"/>
          <w:noProof/>
          <w:color w:val="1A1662"/>
          <w:sz w:val="14"/>
          <w:szCs w:val="14"/>
        </w:rPr>
        <mc:AlternateContent>
          <mc:Choice Requires="wps">
            <w:drawing>
              <wp:anchor distT="0" distB="0" distL="114298" distR="114298" simplePos="0" relativeHeight="251658752" behindDoc="0" locked="0" layoutInCell="1" allowOverlap="1" wp14:anchorId="150DE004" wp14:editId="5057C967">
                <wp:simplePos x="0" y="0"/>
                <wp:positionH relativeFrom="column">
                  <wp:posOffset>236220</wp:posOffset>
                </wp:positionH>
                <wp:positionV relativeFrom="paragraph">
                  <wp:posOffset>73660</wp:posOffset>
                </wp:positionV>
                <wp:extent cx="0" cy="6686550"/>
                <wp:effectExtent l="0" t="0" r="19050" b="19050"/>
                <wp:wrapNone/>
                <wp:docPr id="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65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A16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4BC59" id="Line 3" o:spid="_x0000_s1026" style="position:absolute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.6pt,5.8pt" to="18.6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" strokecolor="#1a165c" strokeweight=".5pt"/>
            </w:pict>
          </mc:Fallback>
        </mc:AlternateContent>
      </w:r>
      <w:r w:rsidR="00182A73">
        <w:rPr>
          <w:rFonts w:ascii="Antique Olive" w:hAnsi="Antique Olive"/>
          <w:noProof/>
          <w:color w:val="005288"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52D6527D" wp14:editId="0327744F">
                <wp:simplePos x="0" y="0"/>
                <wp:positionH relativeFrom="margin">
                  <wp:posOffset>321945</wp:posOffset>
                </wp:positionH>
                <wp:positionV relativeFrom="paragraph">
                  <wp:posOffset>45085</wp:posOffset>
                </wp:positionV>
                <wp:extent cx="5324475" cy="70866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08E13" w14:textId="77777777" w:rsidR="00243FDD" w:rsidRDefault="00243FDD" w:rsidP="0061434F">
                            <w:pPr>
                              <w:ind w:right="45"/>
                            </w:pPr>
                          </w:p>
                          <w:p w14:paraId="6C975ED8" w14:textId="77777777" w:rsidR="00A32832" w:rsidRDefault="00A32832" w:rsidP="0061434F">
                            <w:pPr>
                              <w:ind w:right="45"/>
                            </w:pPr>
                          </w:p>
                          <w:p w14:paraId="06710446" w14:textId="77777777" w:rsidR="002E4D85" w:rsidRDefault="002E4D85" w:rsidP="002E4D85">
                            <w:pPr>
                              <w:jc w:val="both"/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BDAD4C" w14:textId="77777777" w:rsidR="002E4D85" w:rsidRDefault="002E4D85" w:rsidP="002E4D85">
                            <w:pPr>
                              <w:jc w:val="both"/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FAE1B78" w14:textId="714B1EE5" w:rsidR="002E4D85" w:rsidRPr="00D93112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>
                              <w:rPr>
                                <w:rFonts w:eastAsia="Arial Unicode MS"/>
                              </w:rPr>
                              <w:t>July 1</w:t>
                            </w:r>
                            <w:r>
                              <w:rPr>
                                <w:rFonts w:eastAsia="Arial Unicode MS"/>
                              </w:rPr>
                              <w:t>, 202</w:t>
                            </w:r>
                            <w:r>
                              <w:rPr>
                                <w:rFonts w:eastAsia="Arial Unicode MS"/>
                              </w:rPr>
                              <w:t>6</w:t>
                            </w:r>
                          </w:p>
                          <w:p w14:paraId="3560A2C9" w14:textId="77777777" w:rsidR="002E4D85" w:rsidRPr="00D93112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</w:p>
                          <w:p w14:paraId="5751CAD7" w14:textId="77777777" w:rsidR="002E4D85" w:rsidRPr="00D93112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</w:p>
                          <w:p w14:paraId="77DF816E" w14:textId="77777777" w:rsidR="002E4D85" w:rsidRPr="00D93112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D93112">
                              <w:rPr>
                                <w:rFonts w:eastAsia="Arial Unicode MS"/>
                              </w:rPr>
                              <w:t>Dear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 Owner,</w:t>
                            </w:r>
                          </w:p>
                          <w:p w14:paraId="5475454E" w14:textId="77777777" w:rsidR="002E4D85" w:rsidRPr="00D93112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</w:p>
                          <w:p w14:paraId="31F0B45A" w14:textId="77777777" w:rsidR="002E4D85" w:rsidRPr="00D93112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D93112">
                              <w:rPr>
                                <w:rFonts w:eastAsia="Arial Unicode MS"/>
                              </w:rPr>
                              <w:t xml:space="preserve">Community Action of Ventura County (CAVC) is issuing a request for Proposals 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for Bid </w:t>
                            </w:r>
                            <w:r w:rsidRPr="00D93112">
                              <w:rPr>
                                <w:rFonts w:eastAsia="Arial Unicode MS"/>
                              </w:rPr>
                              <w:t xml:space="preserve">from experienced contractors relative to the installation of allowable weatherization energy conservation measures to be applied in Ventura County.  </w:t>
                            </w:r>
                          </w:p>
                          <w:p w14:paraId="7A43B390" w14:textId="77777777" w:rsidR="002E4D85" w:rsidRPr="00D93112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</w:p>
                          <w:p w14:paraId="124C9779" w14:textId="77777777" w:rsidR="002E4D85" w:rsidRPr="00FE6118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D93112">
                              <w:rPr>
                                <w:rFonts w:eastAsia="Arial Unicode MS"/>
                              </w:rPr>
                              <w:t>The Weatherization Assistance Program (WAP) is a</w:t>
                            </w:r>
                            <w:r w:rsidRPr="001068B0">
                              <w:rPr>
                                <w:rFonts w:eastAsia="Arial Unicode M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</w:rPr>
                              <w:t>FREE</w:t>
                            </w:r>
                            <w:r w:rsidRPr="00D93112">
                              <w:rPr>
                                <w:rFonts w:eastAsia="Arial Unicode MS"/>
                              </w:rPr>
                              <w:t xml:space="preserve"> Service to low-income, eligible clients. This program is operated under the rules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 and </w:t>
                            </w:r>
                            <w:r w:rsidRPr="00D93112">
                              <w:rPr>
                                <w:rFonts w:eastAsia="Arial Unicode MS"/>
                              </w:rPr>
                              <w:t>regulation</w:t>
                            </w:r>
                            <w:r>
                              <w:rPr>
                                <w:rFonts w:eastAsia="Arial Unicode MS"/>
                              </w:rPr>
                              <w:t>s</w:t>
                            </w:r>
                            <w:r w:rsidRPr="00D93112">
                              <w:rPr>
                                <w:rFonts w:eastAsia="Arial Unicode MS"/>
                              </w:rPr>
                              <w:t xml:space="preserve"> of California Department of Community Services &amp; Development (CSD).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 </w:t>
                            </w:r>
                            <w:r w:rsidRPr="00D93112">
                              <w:t>The weatherization measures to be installed include the installation of Insulation, Heating and Venting, (HVAC), stoves, water heaters, limited home repairs, etc., in single family and multifamily residences.</w:t>
                            </w:r>
                          </w:p>
                          <w:p w14:paraId="1F5BAFB0" w14:textId="77777777" w:rsidR="002E4D85" w:rsidRPr="00D93112" w:rsidRDefault="002E4D85" w:rsidP="002E4D85">
                            <w:pPr>
                              <w:jc w:val="both"/>
                            </w:pPr>
                          </w:p>
                          <w:p w14:paraId="1B6FA54B" w14:textId="304CDF86" w:rsidR="002E4D85" w:rsidRPr="00073CCB" w:rsidRDefault="002E4D85" w:rsidP="002E4D85">
                            <w:pPr>
                              <w:jc w:val="both"/>
                            </w:pPr>
                            <w:r>
                              <w:t xml:space="preserve">Enclosed is the Bid Form. </w:t>
                            </w:r>
                            <w:r w:rsidRPr="00D93112">
                              <w:t>Bids will be accepted no l</w:t>
                            </w:r>
                            <w:r>
                              <w:t>at</w:t>
                            </w:r>
                            <w:r w:rsidRPr="00D93112">
                              <w:t>er than 2:00</w:t>
                            </w:r>
                            <w:r>
                              <w:t xml:space="preserve"> </w:t>
                            </w:r>
                            <w:r w:rsidRPr="00D93112">
                              <w:t>P</w:t>
                            </w:r>
                            <w:r>
                              <w:t>M</w:t>
                            </w:r>
                            <w:r w:rsidRPr="00D93112">
                              <w:t xml:space="preserve"> on Friday</w:t>
                            </w:r>
                            <w:r>
                              <w:t xml:space="preserve"> Ju</w:t>
                            </w:r>
                            <w:r>
                              <w:t>ly 24</w:t>
                            </w:r>
                            <w:proofErr w:type="gramStart"/>
                            <w:r w:rsidRPr="00560EF4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,</w:t>
                            </w:r>
                            <w:proofErr w:type="gramEnd"/>
                            <w:r>
                              <w:t xml:space="preserve"> 202</w:t>
                            </w:r>
                            <w:r>
                              <w:t>6</w:t>
                            </w:r>
                            <w:r w:rsidRPr="00D93112">
                              <w:t>.</w:t>
                            </w:r>
                            <w:r w:rsidRPr="00D93112">
                              <w:rPr>
                                <w:rFonts w:eastAsia="Arial Unicode MS"/>
                              </w:rPr>
                              <w:t xml:space="preserve"> </w:t>
                            </w:r>
                          </w:p>
                          <w:p w14:paraId="2524E41F" w14:textId="77777777" w:rsidR="002E4D85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D93112">
                              <w:rPr>
                                <w:rFonts w:eastAsia="Arial Unicode MS"/>
                              </w:rPr>
                              <w:t>Proposal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s </w:t>
                            </w:r>
                            <w:r w:rsidRPr="00D93112">
                              <w:rPr>
                                <w:rFonts w:eastAsia="Arial Unicode MS"/>
                              </w:rPr>
                              <w:t>should be submitted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 or mailed</w:t>
                            </w:r>
                            <w:r w:rsidRPr="00D93112">
                              <w:rPr>
                                <w:rFonts w:eastAsia="Arial Unicode MS"/>
                              </w:rPr>
                              <w:t xml:space="preserve"> in an envelope, clearly marked on the outside </w:t>
                            </w:r>
                            <w:r w:rsidRPr="00D93112">
                              <w:rPr>
                                <w:rFonts w:eastAsia="Arial Unicode MS"/>
                                <w:b/>
                                <w:bCs/>
                              </w:rPr>
                              <w:t xml:space="preserve">CAVC Weatherization RFP, </w:t>
                            </w:r>
                            <w:r w:rsidRPr="00D93112">
                              <w:rPr>
                                <w:rFonts w:eastAsia="Arial Unicode MS"/>
                              </w:rPr>
                              <w:t>and address</w:t>
                            </w:r>
                            <w:r>
                              <w:rPr>
                                <w:rFonts w:eastAsia="Arial Unicode MS"/>
                              </w:rPr>
                              <w:t>ed</w:t>
                            </w:r>
                            <w:r w:rsidRPr="00D93112">
                              <w:rPr>
                                <w:rFonts w:eastAsia="Arial Unicode MS"/>
                              </w:rPr>
                              <w:t xml:space="preserve"> to Fanni Azueta, </w:t>
                            </w:r>
                            <w:r>
                              <w:rPr>
                                <w:rFonts w:eastAsia="Arial Unicode MS"/>
                              </w:rPr>
                              <w:t>at</w:t>
                            </w:r>
                            <w:r w:rsidRPr="00D93112">
                              <w:rPr>
                                <w:rFonts w:eastAsia="Arial Unicode MS"/>
                              </w:rPr>
                              <w:t xml:space="preserve"> 621 Richmond Avenue, Oxnard, CA 93030.</w:t>
                            </w:r>
                          </w:p>
                          <w:p w14:paraId="135043BE" w14:textId="77777777" w:rsidR="002E4D85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</w:p>
                          <w:p w14:paraId="094398A2" w14:textId="77777777" w:rsidR="002E4D85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>
                              <w:rPr>
                                <w:rFonts w:eastAsia="Arial Unicode MS"/>
                              </w:rPr>
                              <w:t>Sincerely,</w:t>
                            </w:r>
                          </w:p>
                          <w:p w14:paraId="014332B5" w14:textId="77777777" w:rsidR="002E4D85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</w:p>
                          <w:p w14:paraId="09FCF18B" w14:textId="63F52B53" w:rsidR="002E4D85" w:rsidRPr="002E4D85" w:rsidRDefault="002E4D85" w:rsidP="002E4D85">
                            <w:pPr>
                              <w:jc w:val="both"/>
                              <w:rPr>
                                <w:rFonts w:ascii="Vladimir Script" w:eastAsia="Arial Unicode MS" w:hAnsi="Vladimir Script"/>
                                <w:sz w:val="44"/>
                                <w:szCs w:val="44"/>
                              </w:rPr>
                            </w:pPr>
                            <w:r w:rsidRPr="002E4D85">
                              <w:rPr>
                                <w:rFonts w:ascii="Vladimir Script" w:eastAsia="Arial Unicode MS" w:hAnsi="Vladimir Script"/>
                                <w:sz w:val="44"/>
                                <w:szCs w:val="44"/>
                              </w:rPr>
                              <w:t>Fanni Azueta</w:t>
                            </w:r>
                          </w:p>
                          <w:p w14:paraId="47CB2648" w14:textId="77777777" w:rsidR="002E4D85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</w:p>
                          <w:p w14:paraId="578873C1" w14:textId="77777777" w:rsidR="002E4D85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>
                              <w:rPr>
                                <w:rFonts w:eastAsia="Arial Unicode MS"/>
                              </w:rPr>
                              <w:t>Fanni Azueta</w:t>
                            </w:r>
                          </w:p>
                          <w:p w14:paraId="28CDA24F" w14:textId="77777777" w:rsidR="002E4D85" w:rsidRPr="00D93112" w:rsidRDefault="002E4D85" w:rsidP="002E4D85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>
                              <w:rPr>
                                <w:rFonts w:eastAsia="Arial Unicode MS"/>
                              </w:rPr>
                              <w:t>Energy Services Manager</w:t>
                            </w:r>
                          </w:p>
                          <w:p w14:paraId="5836F5DF" w14:textId="77777777" w:rsidR="00A32832" w:rsidRDefault="00A32832" w:rsidP="00A32832">
                            <w:pPr>
                              <w:ind w:right="45"/>
                            </w:pPr>
                          </w:p>
                          <w:p w14:paraId="4F8362FF" w14:textId="77777777" w:rsidR="00A32832" w:rsidRDefault="00A32832" w:rsidP="00A32832">
                            <w:pPr>
                              <w:ind w:right="45"/>
                            </w:pPr>
                          </w:p>
                          <w:p w14:paraId="7E79BB8E" w14:textId="77777777" w:rsidR="00A32832" w:rsidRDefault="00A32832" w:rsidP="00A32832">
                            <w:pPr>
                              <w:ind w:right="45"/>
                            </w:pPr>
                          </w:p>
                          <w:p w14:paraId="1F1D3E82" w14:textId="77777777" w:rsidR="002A4522" w:rsidRDefault="002A4522" w:rsidP="002A4522"/>
                          <w:p w14:paraId="3FF3C7E2" w14:textId="77777777" w:rsidR="001628B0" w:rsidRDefault="001628B0" w:rsidP="0061434F">
                            <w:pPr>
                              <w:ind w:right="45"/>
                            </w:pPr>
                          </w:p>
                          <w:p w14:paraId="06480DF5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154C3637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7C89707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556A01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774957B1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3B6155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0B5E7890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243F5BE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437542A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19A49671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A2C35F4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D1EC7BA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0E10E99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4F9F04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384A950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73605F1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32DE1CE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23C88DC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075B1E6A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DAA8EB7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331E3E4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C005A66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498DA37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36F83DAF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C6323E9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32658A78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7C7DFBE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0836A73E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33BA979E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185754AE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958473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7AB1D98E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13F41A18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1699C7CA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4924549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1A78BE24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5231C88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F0A62C0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C7B3551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7DB94EE5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914ABAA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390A77FE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1AA1FF1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6984421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A7A8F30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3AD3FF2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71F139E9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E47944F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B116D7F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6A26FF6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30AE0D81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048DF3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6A8E4AE" w14:textId="77777777" w:rsidR="001628B0" w:rsidRDefault="001628B0" w:rsidP="001628B0">
                            <w:pPr>
                              <w:ind w:left="-360" w:right="-255"/>
                            </w:pPr>
                          </w:p>
                          <w:p w14:paraId="38599F8F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14AFB34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1493D3F5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06371E39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0B8F1760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0B8066D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7F6ED79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370115D9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3FAFE5F9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A164784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3C2666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73E02468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78E1AE8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04F25255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F4D4B23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334869C3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7C0E34D4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80DA4CC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E7802A5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D0A5A4B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136CDBB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E7F5AB8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6C8323E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93C2F7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4F6CCBD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B1951F1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56957E1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55D1799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6F5F1FA5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2F4DFFB1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5E5701CA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4AEC9014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7060261B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33A2C7A8" w14:textId="77777777" w:rsidR="001628B0" w:rsidRDefault="001628B0" w:rsidP="009C5674">
                            <w:pPr>
                              <w:ind w:right="-255"/>
                            </w:pPr>
                          </w:p>
                          <w:p w14:paraId="06D2369A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498558C2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1BAAE7C4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068A0327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77A7A470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755C6282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743BFEF3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3CB09582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5D645EFC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6E9CE3AD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13D766E6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4993538E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33F94BCC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7DDDA972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3BBA8089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7CE1E700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0167E609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09F0A4A4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6FE8D1FC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51CCB4E8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3545105C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3591585D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23F7B171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705F04BB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08455B1F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67C55800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18CDEA7E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2EA9AC3B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3E411FB6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636A5F82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02DEE8A1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3C8F1944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58C9290F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38390FBF" w14:textId="77777777" w:rsidR="001628B0" w:rsidRDefault="001628B0" w:rsidP="001628B0">
                            <w:pPr>
                              <w:ind w:left="-450" w:right="-255"/>
                            </w:pPr>
                          </w:p>
                          <w:p w14:paraId="001DF06D" w14:textId="77777777" w:rsidR="001628B0" w:rsidRDefault="001628B0" w:rsidP="001628B0">
                            <w:pPr>
                              <w:ind w:left="-450" w:right="70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652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35pt;margin-top:3.55pt;width:419.25pt;height:558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PdDgIAAPc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" stroked="f">
                <v:textbox>
                  <w:txbxContent>
                    <w:p w14:paraId="69408E13" w14:textId="77777777" w:rsidR="00243FDD" w:rsidRDefault="00243FDD" w:rsidP="0061434F">
                      <w:pPr>
                        <w:ind w:right="45"/>
                      </w:pPr>
                    </w:p>
                    <w:p w14:paraId="6C975ED8" w14:textId="77777777" w:rsidR="00A32832" w:rsidRDefault="00A32832" w:rsidP="0061434F">
                      <w:pPr>
                        <w:ind w:right="45"/>
                      </w:pPr>
                    </w:p>
                    <w:p w14:paraId="06710446" w14:textId="77777777" w:rsidR="002E4D85" w:rsidRDefault="002E4D85" w:rsidP="002E4D85">
                      <w:pPr>
                        <w:jc w:val="both"/>
                        <w:rPr>
                          <w:rFonts w:ascii="Arial" w:eastAsia="Arial Unicode MS" w:hAnsi="Arial" w:cs="Arial"/>
                          <w:sz w:val="22"/>
                          <w:szCs w:val="22"/>
                        </w:rPr>
                      </w:pPr>
                    </w:p>
                    <w:p w14:paraId="38BDAD4C" w14:textId="77777777" w:rsidR="002E4D85" w:rsidRDefault="002E4D85" w:rsidP="002E4D85">
                      <w:pPr>
                        <w:jc w:val="both"/>
                        <w:rPr>
                          <w:rFonts w:ascii="Arial" w:eastAsia="Arial Unicode MS" w:hAnsi="Arial" w:cs="Arial"/>
                          <w:sz w:val="22"/>
                          <w:szCs w:val="22"/>
                        </w:rPr>
                      </w:pPr>
                    </w:p>
                    <w:p w14:paraId="5FAE1B78" w14:textId="714B1EE5" w:rsidR="002E4D85" w:rsidRPr="00D93112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  <w:r>
                        <w:rPr>
                          <w:rFonts w:eastAsia="Arial Unicode MS"/>
                        </w:rPr>
                        <w:t>July 1</w:t>
                      </w:r>
                      <w:r>
                        <w:rPr>
                          <w:rFonts w:eastAsia="Arial Unicode MS"/>
                        </w:rPr>
                        <w:t>, 202</w:t>
                      </w:r>
                      <w:r>
                        <w:rPr>
                          <w:rFonts w:eastAsia="Arial Unicode MS"/>
                        </w:rPr>
                        <w:t>6</w:t>
                      </w:r>
                    </w:p>
                    <w:p w14:paraId="3560A2C9" w14:textId="77777777" w:rsidR="002E4D85" w:rsidRPr="00D93112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</w:p>
                    <w:p w14:paraId="5751CAD7" w14:textId="77777777" w:rsidR="002E4D85" w:rsidRPr="00D93112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</w:p>
                    <w:p w14:paraId="77DF816E" w14:textId="77777777" w:rsidR="002E4D85" w:rsidRPr="00D93112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  <w:r w:rsidRPr="00D93112">
                        <w:rPr>
                          <w:rFonts w:eastAsia="Arial Unicode MS"/>
                        </w:rPr>
                        <w:t>Dear</w:t>
                      </w:r>
                      <w:r>
                        <w:rPr>
                          <w:rFonts w:eastAsia="Arial Unicode MS"/>
                        </w:rPr>
                        <w:t xml:space="preserve"> Owner,</w:t>
                      </w:r>
                    </w:p>
                    <w:p w14:paraId="5475454E" w14:textId="77777777" w:rsidR="002E4D85" w:rsidRPr="00D93112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</w:p>
                    <w:p w14:paraId="31F0B45A" w14:textId="77777777" w:rsidR="002E4D85" w:rsidRPr="00D93112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  <w:r w:rsidRPr="00D93112">
                        <w:rPr>
                          <w:rFonts w:eastAsia="Arial Unicode MS"/>
                        </w:rPr>
                        <w:t xml:space="preserve">Community Action of Ventura County (CAVC) is issuing a request for Proposals </w:t>
                      </w:r>
                      <w:r>
                        <w:rPr>
                          <w:rFonts w:eastAsia="Arial Unicode MS"/>
                        </w:rPr>
                        <w:t xml:space="preserve">for Bid </w:t>
                      </w:r>
                      <w:r w:rsidRPr="00D93112">
                        <w:rPr>
                          <w:rFonts w:eastAsia="Arial Unicode MS"/>
                        </w:rPr>
                        <w:t xml:space="preserve">from experienced contractors relative to the installation of allowable weatherization energy conservation measures to be applied in Ventura County.  </w:t>
                      </w:r>
                    </w:p>
                    <w:p w14:paraId="7A43B390" w14:textId="77777777" w:rsidR="002E4D85" w:rsidRPr="00D93112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</w:p>
                    <w:p w14:paraId="124C9779" w14:textId="77777777" w:rsidR="002E4D85" w:rsidRPr="00FE6118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  <w:r w:rsidRPr="00D93112">
                        <w:rPr>
                          <w:rFonts w:eastAsia="Arial Unicode MS"/>
                        </w:rPr>
                        <w:t>The Weatherization Assistance Program (WAP) is a</w:t>
                      </w:r>
                      <w:r w:rsidRPr="001068B0">
                        <w:rPr>
                          <w:rFonts w:eastAsia="Arial Unicode MS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b/>
                          <w:bCs/>
                        </w:rPr>
                        <w:t>FREE</w:t>
                      </w:r>
                      <w:r w:rsidRPr="00D93112">
                        <w:rPr>
                          <w:rFonts w:eastAsia="Arial Unicode MS"/>
                        </w:rPr>
                        <w:t xml:space="preserve"> Service to low-income, eligible clients. This program is operated under the rules</w:t>
                      </w:r>
                      <w:r>
                        <w:rPr>
                          <w:rFonts w:eastAsia="Arial Unicode MS"/>
                        </w:rPr>
                        <w:t xml:space="preserve"> and </w:t>
                      </w:r>
                      <w:r w:rsidRPr="00D93112">
                        <w:rPr>
                          <w:rFonts w:eastAsia="Arial Unicode MS"/>
                        </w:rPr>
                        <w:t>regulation</w:t>
                      </w:r>
                      <w:r>
                        <w:rPr>
                          <w:rFonts w:eastAsia="Arial Unicode MS"/>
                        </w:rPr>
                        <w:t>s</w:t>
                      </w:r>
                      <w:r w:rsidRPr="00D93112">
                        <w:rPr>
                          <w:rFonts w:eastAsia="Arial Unicode MS"/>
                        </w:rPr>
                        <w:t xml:space="preserve"> of California Department of Community Services &amp; Development (CSD).</w:t>
                      </w:r>
                      <w:r>
                        <w:rPr>
                          <w:rFonts w:eastAsia="Arial Unicode MS"/>
                        </w:rPr>
                        <w:t xml:space="preserve"> </w:t>
                      </w:r>
                      <w:r w:rsidRPr="00D93112">
                        <w:t>The weatherization measures to be installed include the installation of Insulation, Heating and Venting, (HVAC), stoves, water heaters, limited home repairs, etc., in single family and multifamily residences.</w:t>
                      </w:r>
                    </w:p>
                    <w:p w14:paraId="1F5BAFB0" w14:textId="77777777" w:rsidR="002E4D85" w:rsidRPr="00D93112" w:rsidRDefault="002E4D85" w:rsidP="002E4D85">
                      <w:pPr>
                        <w:jc w:val="both"/>
                      </w:pPr>
                    </w:p>
                    <w:p w14:paraId="1B6FA54B" w14:textId="304CDF86" w:rsidR="002E4D85" w:rsidRPr="00073CCB" w:rsidRDefault="002E4D85" w:rsidP="002E4D85">
                      <w:pPr>
                        <w:jc w:val="both"/>
                      </w:pPr>
                      <w:r>
                        <w:t xml:space="preserve">Enclosed is the Bid Form. </w:t>
                      </w:r>
                      <w:r w:rsidRPr="00D93112">
                        <w:t>Bids will be accepted no l</w:t>
                      </w:r>
                      <w:r>
                        <w:t>at</w:t>
                      </w:r>
                      <w:r w:rsidRPr="00D93112">
                        <w:t>er than 2:00</w:t>
                      </w:r>
                      <w:r>
                        <w:t xml:space="preserve"> </w:t>
                      </w:r>
                      <w:r w:rsidRPr="00D93112">
                        <w:t>P</w:t>
                      </w:r>
                      <w:r>
                        <w:t>M</w:t>
                      </w:r>
                      <w:r w:rsidRPr="00D93112">
                        <w:t xml:space="preserve"> on Friday</w:t>
                      </w:r>
                      <w:r>
                        <w:t xml:space="preserve"> Ju</w:t>
                      </w:r>
                      <w:r>
                        <w:t>ly 24</w:t>
                      </w:r>
                      <w:proofErr w:type="gramStart"/>
                      <w:r w:rsidRPr="00560EF4">
                        <w:rPr>
                          <w:vertAlign w:val="superscript"/>
                        </w:rPr>
                        <w:t>th</w:t>
                      </w:r>
                      <w:r>
                        <w:t xml:space="preserve"> ,</w:t>
                      </w:r>
                      <w:proofErr w:type="gramEnd"/>
                      <w:r>
                        <w:t xml:space="preserve"> 202</w:t>
                      </w:r>
                      <w:r>
                        <w:t>6</w:t>
                      </w:r>
                      <w:r w:rsidRPr="00D93112">
                        <w:t>.</w:t>
                      </w:r>
                      <w:r w:rsidRPr="00D93112">
                        <w:rPr>
                          <w:rFonts w:eastAsia="Arial Unicode MS"/>
                        </w:rPr>
                        <w:t xml:space="preserve"> </w:t>
                      </w:r>
                    </w:p>
                    <w:p w14:paraId="2524E41F" w14:textId="77777777" w:rsidR="002E4D85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  <w:r w:rsidRPr="00D93112">
                        <w:rPr>
                          <w:rFonts w:eastAsia="Arial Unicode MS"/>
                        </w:rPr>
                        <w:t>Proposal</w:t>
                      </w:r>
                      <w:r>
                        <w:rPr>
                          <w:rFonts w:eastAsia="Arial Unicode MS"/>
                        </w:rPr>
                        <w:t xml:space="preserve">s </w:t>
                      </w:r>
                      <w:r w:rsidRPr="00D93112">
                        <w:rPr>
                          <w:rFonts w:eastAsia="Arial Unicode MS"/>
                        </w:rPr>
                        <w:t>should be submitted</w:t>
                      </w:r>
                      <w:r>
                        <w:rPr>
                          <w:rFonts w:eastAsia="Arial Unicode MS"/>
                        </w:rPr>
                        <w:t xml:space="preserve"> or mailed</w:t>
                      </w:r>
                      <w:r w:rsidRPr="00D93112">
                        <w:rPr>
                          <w:rFonts w:eastAsia="Arial Unicode MS"/>
                        </w:rPr>
                        <w:t xml:space="preserve"> in an envelope, clearly marked on the outside </w:t>
                      </w:r>
                      <w:r w:rsidRPr="00D93112">
                        <w:rPr>
                          <w:rFonts w:eastAsia="Arial Unicode MS"/>
                          <w:b/>
                          <w:bCs/>
                        </w:rPr>
                        <w:t xml:space="preserve">CAVC Weatherization RFP, </w:t>
                      </w:r>
                      <w:r w:rsidRPr="00D93112">
                        <w:rPr>
                          <w:rFonts w:eastAsia="Arial Unicode MS"/>
                        </w:rPr>
                        <w:t>and address</w:t>
                      </w:r>
                      <w:r>
                        <w:rPr>
                          <w:rFonts w:eastAsia="Arial Unicode MS"/>
                        </w:rPr>
                        <w:t>ed</w:t>
                      </w:r>
                      <w:r w:rsidRPr="00D93112">
                        <w:rPr>
                          <w:rFonts w:eastAsia="Arial Unicode MS"/>
                        </w:rPr>
                        <w:t xml:space="preserve"> to Fanni Azueta, </w:t>
                      </w:r>
                      <w:r>
                        <w:rPr>
                          <w:rFonts w:eastAsia="Arial Unicode MS"/>
                        </w:rPr>
                        <w:t>at</w:t>
                      </w:r>
                      <w:r w:rsidRPr="00D93112">
                        <w:rPr>
                          <w:rFonts w:eastAsia="Arial Unicode MS"/>
                        </w:rPr>
                        <w:t xml:space="preserve"> 621 Richmond Avenue, Oxnard, CA 93030.</w:t>
                      </w:r>
                    </w:p>
                    <w:p w14:paraId="135043BE" w14:textId="77777777" w:rsidR="002E4D85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</w:p>
                    <w:p w14:paraId="094398A2" w14:textId="77777777" w:rsidR="002E4D85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  <w:r>
                        <w:rPr>
                          <w:rFonts w:eastAsia="Arial Unicode MS"/>
                        </w:rPr>
                        <w:t>Sincerely,</w:t>
                      </w:r>
                    </w:p>
                    <w:p w14:paraId="014332B5" w14:textId="77777777" w:rsidR="002E4D85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</w:p>
                    <w:p w14:paraId="09FCF18B" w14:textId="63F52B53" w:rsidR="002E4D85" w:rsidRPr="002E4D85" w:rsidRDefault="002E4D85" w:rsidP="002E4D85">
                      <w:pPr>
                        <w:jc w:val="both"/>
                        <w:rPr>
                          <w:rFonts w:ascii="Vladimir Script" w:eastAsia="Arial Unicode MS" w:hAnsi="Vladimir Script"/>
                          <w:sz w:val="44"/>
                          <w:szCs w:val="44"/>
                        </w:rPr>
                      </w:pPr>
                      <w:r w:rsidRPr="002E4D85">
                        <w:rPr>
                          <w:rFonts w:ascii="Vladimir Script" w:eastAsia="Arial Unicode MS" w:hAnsi="Vladimir Script"/>
                          <w:sz w:val="44"/>
                          <w:szCs w:val="44"/>
                        </w:rPr>
                        <w:t>Fanni Azueta</w:t>
                      </w:r>
                    </w:p>
                    <w:p w14:paraId="47CB2648" w14:textId="77777777" w:rsidR="002E4D85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</w:p>
                    <w:p w14:paraId="578873C1" w14:textId="77777777" w:rsidR="002E4D85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  <w:r>
                        <w:rPr>
                          <w:rFonts w:eastAsia="Arial Unicode MS"/>
                        </w:rPr>
                        <w:t>Fanni Azueta</w:t>
                      </w:r>
                    </w:p>
                    <w:p w14:paraId="28CDA24F" w14:textId="77777777" w:rsidR="002E4D85" w:rsidRPr="00D93112" w:rsidRDefault="002E4D85" w:rsidP="002E4D85">
                      <w:pPr>
                        <w:jc w:val="both"/>
                        <w:rPr>
                          <w:rFonts w:eastAsia="Arial Unicode MS"/>
                        </w:rPr>
                      </w:pPr>
                      <w:r>
                        <w:rPr>
                          <w:rFonts w:eastAsia="Arial Unicode MS"/>
                        </w:rPr>
                        <w:t>Energy Services Manager</w:t>
                      </w:r>
                    </w:p>
                    <w:p w14:paraId="5836F5DF" w14:textId="77777777" w:rsidR="00A32832" w:rsidRDefault="00A32832" w:rsidP="00A32832">
                      <w:pPr>
                        <w:ind w:right="45"/>
                      </w:pPr>
                    </w:p>
                    <w:p w14:paraId="4F8362FF" w14:textId="77777777" w:rsidR="00A32832" w:rsidRDefault="00A32832" w:rsidP="00A32832">
                      <w:pPr>
                        <w:ind w:right="45"/>
                      </w:pPr>
                    </w:p>
                    <w:p w14:paraId="7E79BB8E" w14:textId="77777777" w:rsidR="00A32832" w:rsidRDefault="00A32832" w:rsidP="00A32832">
                      <w:pPr>
                        <w:ind w:right="45"/>
                      </w:pPr>
                    </w:p>
                    <w:p w14:paraId="1F1D3E82" w14:textId="77777777" w:rsidR="002A4522" w:rsidRDefault="002A4522" w:rsidP="002A4522"/>
                    <w:p w14:paraId="3FF3C7E2" w14:textId="77777777" w:rsidR="001628B0" w:rsidRDefault="001628B0" w:rsidP="0061434F">
                      <w:pPr>
                        <w:ind w:right="45"/>
                      </w:pPr>
                    </w:p>
                    <w:p w14:paraId="06480DF5" w14:textId="77777777" w:rsidR="001628B0" w:rsidRDefault="001628B0" w:rsidP="009C5674">
                      <w:pPr>
                        <w:ind w:right="-255"/>
                      </w:pPr>
                    </w:p>
                    <w:p w14:paraId="154C3637" w14:textId="77777777" w:rsidR="001628B0" w:rsidRDefault="001628B0" w:rsidP="009C5674">
                      <w:pPr>
                        <w:ind w:right="-255"/>
                      </w:pPr>
                    </w:p>
                    <w:p w14:paraId="27C89707" w14:textId="77777777" w:rsidR="001628B0" w:rsidRDefault="001628B0" w:rsidP="009C5674">
                      <w:pPr>
                        <w:ind w:right="-255"/>
                      </w:pPr>
                    </w:p>
                    <w:p w14:paraId="5556A01D" w14:textId="77777777" w:rsidR="001628B0" w:rsidRDefault="001628B0" w:rsidP="009C5674">
                      <w:pPr>
                        <w:ind w:right="-255"/>
                      </w:pPr>
                    </w:p>
                    <w:p w14:paraId="774957B1" w14:textId="77777777" w:rsidR="001628B0" w:rsidRDefault="001628B0" w:rsidP="009C5674">
                      <w:pPr>
                        <w:ind w:right="-255"/>
                      </w:pPr>
                    </w:p>
                    <w:p w14:paraId="53B6155D" w14:textId="77777777" w:rsidR="001628B0" w:rsidRDefault="001628B0" w:rsidP="009C5674">
                      <w:pPr>
                        <w:ind w:right="-255"/>
                      </w:pPr>
                    </w:p>
                    <w:p w14:paraId="0B5E7890" w14:textId="77777777" w:rsidR="001628B0" w:rsidRDefault="001628B0" w:rsidP="009C5674">
                      <w:pPr>
                        <w:ind w:right="-255"/>
                      </w:pPr>
                    </w:p>
                    <w:p w14:paraId="4243F5BE" w14:textId="77777777" w:rsidR="001628B0" w:rsidRDefault="001628B0" w:rsidP="009C5674">
                      <w:pPr>
                        <w:ind w:right="-255"/>
                      </w:pPr>
                    </w:p>
                    <w:p w14:paraId="4437542A" w14:textId="77777777" w:rsidR="001628B0" w:rsidRDefault="001628B0" w:rsidP="009C5674">
                      <w:pPr>
                        <w:ind w:right="-255"/>
                      </w:pPr>
                    </w:p>
                    <w:p w14:paraId="19A49671" w14:textId="77777777" w:rsidR="001628B0" w:rsidRDefault="001628B0" w:rsidP="009C5674">
                      <w:pPr>
                        <w:ind w:right="-255"/>
                      </w:pPr>
                    </w:p>
                    <w:p w14:paraId="5A2C35F4" w14:textId="77777777" w:rsidR="001628B0" w:rsidRDefault="001628B0" w:rsidP="009C5674">
                      <w:pPr>
                        <w:ind w:right="-255"/>
                      </w:pPr>
                    </w:p>
                    <w:p w14:paraId="6D1EC7BA" w14:textId="77777777" w:rsidR="001628B0" w:rsidRDefault="001628B0" w:rsidP="009C5674">
                      <w:pPr>
                        <w:ind w:right="-255"/>
                      </w:pPr>
                    </w:p>
                    <w:p w14:paraId="50E10E99" w14:textId="77777777" w:rsidR="001628B0" w:rsidRDefault="001628B0" w:rsidP="009C5674">
                      <w:pPr>
                        <w:ind w:right="-255"/>
                      </w:pPr>
                    </w:p>
                    <w:p w14:paraId="64F9F04D" w14:textId="77777777" w:rsidR="001628B0" w:rsidRDefault="001628B0" w:rsidP="009C5674">
                      <w:pPr>
                        <w:ind w:right="-255"/>
                      </w:pPr>
                    </w:p>
                    <w:p w14:paraId="6384A950" w14:textId="77777777" w:rsidR="001628B0" w:rsidRDefault="001628B0" w:rsidP="009C5674">
                      <w:pPr>
                        <w:ind w:right="-255"/>
                      </w:pPr>
                    </w:p>
                    <w:p w14:paraId="73605F1D" w14:textId="77777777" w:rsidR="001628B0" w:rsidRDefault="001628B0" w:rsidP="009C5674">
                      <w:pPr>
                        <w:ind w:right="-255"/>
                      </w:pPr>
                    </w:p>
                    <w:p w14:paraId="532DE1CE" w14:textId="77777777" w:rsidR="001628B0" w:rsidRDefault="001628B0" w:rsidP="009C5674">
                      <w:pPr>
                        <w:ind w:right="-255"/>
                      </w:pPr>
                    </w:p>
                    <w:p w14:paraId="223C88DC" w14:textId="77777777" w:rsidR="001628B0" w:rsidRDefault="001628B0" w:rsidP="009C5674">
                      <w:pPr>
                        <w:ind w:right="-255"/>
                      </w:pPr>
                    </w:p>
                    <w:p w14:paraId="075B1E6A" w14:textId="77777777" w:rsidR="001628B0" w:rsidRDefault="001628B0" w:rsidP="009C5674">
                      <w:pPr>
                        <w:ind w:right="-255"/>
                      </w:pPr>
                    </w:p>
                    <w:p w14:paraId="4DAA8EB7" w14:textId="77777777" w:rsidR="001628B0" w:rsidRDefault="001628B0" w:rsidP="009C5674">
                      <w:pPr>
                        <w:ind w:right="-255"/>
                      </w:pPr>
                    </w:p>
                    <w:p w14:paraId="2331E3E4" w14:textId="77777777" w:rsidR="001628B0" w:rsidRDefault="001628B0" w:rsidP="009C5674">
                      <w:pPr>
                        <w:ind w:right="-255"/>
                      </w:pPr>
                    </w:p>
                    <w:p w14:paraId="4C005A66" w14:textId="77777777" w:rsidR="001628B0" w:rsidRDefault="001628B0" w:rsidP="009C5674">
                      <w:pPr>
                        <w:ind w:right="-255"/>
                      </w:pPr>
                    </w:p>
                    <w:p w14:paraId="4498DA37" w14:textId="77777777" w:rsidR="001628B0" w:rsidRDefault="001628B0" w:rsidP="009C5674">
                      <w:pPr>
                        <w:ind w:right="-255"/>
                      </w:pPr>
                    </w:p>
                    <w:p w14:paraId="36F83DAF" w14:textId="77777777" w:rsidR="001628B0" w:rsidRDefault="001628B0" w:rsidP="009C5674">
                      <w:pPr>
                        <w:ind w:right="-255"/>
                      </w:pPr>
                    </w:p>
                    <w:p w14:paraId="6C6323E9" w14:textId="77777777" w:rsidR="001628B0" w:rsidRDefault="001628B0" w:rsidP="009C5674">
                      <w:pPr>
                        <w:ind w:right="-255"/>
                      </w:pPr>
                    </w:p>
                    <w:p w14:paraId="32658A78" w14:textId="77777777" w:rsidR="001628B0" w:rsidRDefault="001628B0" w:rsidP="009C5674">
                      <w:pPr>
                        <w:ind w:right="-255"/>
                      </w:pPr>
                    </w:p>
                    <w:p w14:paraId="7C7DFBED" w14:textId="77777777" w:rsidR="001628B0" w:rsidRDefault="001628B0" w:rsidP="009C5674">
                      <w:pPr>
                        <w:ind w:right="-255"/>
                      </w:pPr>
                    </w:p>
                    <w:p w14:paraId="0836A73E" w14:textId="77777777" w:rsidR="001628B0" w:rsidRDefault="001628B0" w:rsidP="009C5674">
                      <w:pPr>
                        <w:ind w:right="-255"/>
                      </w:pPr>
                    </w:p>
                    <w:p w14:paraId="33BA979E" w14:textId="77777777" w:rsidR="001628B0" w:rsidRDefault="001628B0" w:rsidP="009C5674">
                      <w:pPr>
                        <w:ind w:right="-255"/>
                      </w:pPr>
                    </w:p>
                    <w:p w14:paraId="185754AE" w14:textId="77777777" w:rsidR="001628B0" w:rsidRDefault="001628B0" w:rsidP="009C5674">
                      <w:pPr>
                        <w:ind w:right="-255"/>
                      </w:pPr>
                    </w:p>
                    <w:p w14:paraId="6958473D" w14:textId="77777777" w:rsidR="001628B0" w:rsidRDefault="001628B0" w:rsidP="009C5674">
                      <w:pPr>
                        <w:ind w:right="-255"/>
                      </w:pPr>
                    </w:p>
                    <w:p w14:paraId="7AB1D98E" w14:textId="77777777" w:rsidR="001628B0" w:rsidRDefault="001628B0" w:rsidP="009C5674">
                      <w:pPr>
                        <w:ind w:right="-255"/>
                      </w:pPr>
                    </w:p>
                    <w:p w14:paraId="13F41A18" w14:textId="77777777" w:rsidR="001628B0" w:rsidRDefault="001628B0" w:rsidP="009C5674">
                      <w:pPr>
                        <w:ind w:right="-255"/>
                      </w:pPr>
                    </w:p>
                    <w:p w14:paraId="1699C7CA" w14:textId="77777777" w:rsidR="001628B0" w:rsidRDefault="001628B0" w:rsidP="009C5674">
                      <w:pPr>
                        <w:ind w:right="-255"/>
                      </w:pPr>
                    </w:p>
                    <w:p w14:paraId="24924549" w14:textId="77777777" w:rsidR="001628B0" w:rsidRDefault="001628B0" w:rsidP="009C5674">
                      <w:pPr>
                        <w:ind w:right="-255"/>
                      </w:pPr>
                    </w:p>
                    <w:p w14:paraId="1A78BE24" w14:textId="77777777" w:rsidR="001628B0" w:rsidRDefault="001628B0" w:rsidP="009C5674">
                      <w:pPr>
                        <w:ind w:right="-255"/>
                      </w:pPr>
                    </w:p>
                    <w:p w14:paraId="25231C88" w14:textId="77777777" w:rsidR="001628B0" w:rsidRDefault="001628B0" w:rsidP="009C5674">
                      <w:pPr>
                        <w:ind w:right="-255"/>
                      </w:pPr>
                    </w:p>
                    <w:p w14:paraId="4F0A62C0" w14:textId="77777777" w:rsidR="001628B0" w:rsidRDefault="001628B0" w:rsidP="009C5674">
                      <w:pPr>
                        <w:ind w:right="-255"/>
                      </w:pPr>
                    </w:p>
                    <w:p w14:paraId="5C7B3551" w14:textId="77777777" w:rsidR="001628B0" w:rsidRDefault="001628B0" w:rsidP="009C5674">
                      <w:pPr>
                        <w:ind w:right="-255"/>
                      </w:pPr>
                    </w:p>
                    <w:p w14:paraId="7DB94EE5" w14:textId="77777777" w:rsidR="001628B0" w:rsidRDefault="001628B0" w:rsidP="009C5674">
                      <w:pPr>
                        <w:ind w:right="-255"/>
                      </w:pPr>
                    </w:p>
                    <w:p w14:paraId="4914ABAA" w14:textId="77777777" w:rsidR="001628B0" w:rsidRDefault="001628B0" w:rsidP="009C5674">
                      <w:pPr>
                        <w:ind w:right="-255"/>
                      </w:pPr>
                    </w:p>
                    <w:p w14:paraId="390A77FE" w14:textId="77777777" w:rsidR="001628B0" w:rsidRDefault="001628B0" w:rsidP="009C5674">
                      <w:pPr>
                        <w:ind w:right="-255"/>
                      </w:pPr>
                    </w:p>
                    <w:p w14:paraId="61AA1FF1" w14:textId="77777777" w:rsidR="001628B0" w:rsidRDefault="001628B0" w:rsidP="009C5674">
                      <w:pPr>
                        <w:ind w:right="-255"/>
                      </w:pPr>
                    </w:p>
                    <w:p w14:paraId="56984421" w14:textId="77777777" w:rsidR="001628B0" w:rsidRDefault="001628B0" w:rsidP="009C5674">
                      <w:pPr>
                        <w:ind w:right="-255"/>
                      </w:pPr>
                    </w:p>
                    <w:p w14:paraId="2A7A8F30" w14:textId="77777777" w:rsidR="001628B0" w:rsidRDefault="001628B0" w:rsidP="009C5674">
                      <w:pPr>
                        <w:ind w:right="-255"/>
                      </w:pPr>
                    </w:p>
                    <w:p w14:paraId="3AD3FF2D" w14:textId="77777777" w:rsidR="001628B0" w:rsidRDefault="001628B0" w:rsidP="009C5674">
                      <w:pPr>
                        <w:ind w:right="-255"/>
                      </w:pPr>
                    </w:p>
                    <w:p w14:paraId="71F139E9" w14:textId="77777777" w:rsidR="001628B0" w:rsidRDefault="001628B0" w:rsidP="009C5674">
                      <w:pPr>
                        <w:ind w:right="-255"/>
                      </w:pPr>
                    </w:p>
                    <w:p w14:paraId="4E47944F" w14:textId="77777777" w:rsidR="001628B0" w:rsidRDefault="001628B0" w:rsidP="009C5674">
                      <w:pPr>
                        <w:ind w:right="-255"/>
                      </w:pPr>
                    </w:p>
                    <w:p w14:paraId="2B116D7F" w14:textId="77777777" w:rsidR="001628B0" w:rsidRDefault="001628B0" w:rsidP="009C5674">
                      <w:pPr>
                        <w:ind w:right="-255"/>
                      </w:pPr>
                    </w:p>
                    <w:p w14:paraId="56A26FF6" w14:textId="77777777" w:rsidR="001628B0" w:rsidRDefault="001628B0" w:rsidP="009C5674">
                      <w:pPr>
                        <w:ind w:right="-255"/>
                      </w:pPr>
                    </w:p>
                    <w:p w14:paraId="30AE0D81" w14:textId="77777777" w:rsidR="001628B0" w:rsidRDefault="001628B0" w:rsidP="009C5674">
                      <w:pPr>
                        <w:ind w:right="-255"/>
                      </w:pPr>
                    </w:p>
                    <w:p w14:paraId="2048DF3D" w14:textId="77777777" w:rsidR="001628B0" w:rsidRDefault="001628B0" w:rsidP="009C5674">
                      <w:pPr>
                        <w:ind w:right="-255"/>
                      </w:pPr>
                    </w:p>
                    <w:p w14:paraId="26A8E4AE" w14:textId="77777777" w:rsidR="001628B0" w:rsidRDefault="001628B0" w:rsidP="001628B0">
                      <w:pPr>
                        <w:ind w:left="-360" w:right="-255"/>
                      </w:pPr>
                    </w:p>
                    <w:p w14:paraId="38599F8F" w14:textId="77777777" w:rsidR="001628B0" w:rsidRDefault="001628B0" w:rsidP="009C5674">
                      <w:pPr>
                        <w:ind w:right="-255"/>
                      </w:pPr>
                    </w:p>
                    <w:p w14:paraId="614AFB34" w14:textId="77777777" w:rsidR="001628B0" w:rsidRDefault="001628B0" w:rsidP="009C5674">
                      <w:pPr>
                        <w:ind w:right="-255"/>
                      </w:pPr>
                    </w:p>
                    <w:p w14:paraId="1493D3F5" w14:textId="77777777" w:rsidR="001628B0" w:rsidRDefault="001628B0" w:rsidP="009C5674">
                      <w:pPr>
                        <w:ind w:right="-255"/>
                      </w:pPr>
                    </w:p>
                    <w:p w14:paraId="06371E39" w14:textId="77777777" w:rsidR="001628B0" w:rsidRDefault="001628B0" w:rsidP="009C5674">
                      <w:pPr>
                        <w:ind w:right="-255"/>
                      </w:pPr>
                    </w:p>
                    <w:p w14:paraId="0B8F1760" w14:textId="77777777" w:rsidR="001628B0" w:rsidRDefault="001628B0" w:rsidP="009C5674">
                      <w:pPr>
                        <w:ind w:right="-255"/>
                      </w:pPr>
                    </w:p>
                    <w:p w14:paraId="0B8066DD" w14:textId="77777777" w:rsidR="001628B0" w:rsidRDefault="001628B0" w:rsidP="009C5674">
                      <w:pPr>
                        <w:ind w:right="-255"/>
                      </w:pPr>
                    </w:p>
                    <w:p w14:paraId="57F6ED79" w14:textId="77777777" w:rsidR="001628B0" w:rsidRDefault="001628B0" w:rsidP="009C5674">
                      <w:pPr>
                        <w:ind w:right="-255"/>
                      </w:pPr>
                    </w:p>
                    <w:p w14:paraId="370115D9" w14:textId="77777777" w:rsidR="001628B0" w:rsidRDefault="001628B0" w:rsidP="009C5674">
                      <w:pPr>
                        <w:ind w:right="-255"/>
                      </w:pPr>
                    </w:p>
                    <w:p w14:paraId="3FAFE5F9" w14:textId="77777777" w:rsidR="001628B0" w:rsidRDefault="001628B0" w:rsidP="009C5674">
                      <w:pPr>
                        <w:ind w:right="-255"/>
                      </w:pPr>
                    </w:p>
                    <w:p w14:paraId="5A164784" w14:textId="77777777" w:rsidR="001628B0" w:rsidRDefault="001628B0" w:rsidP="009C5674">
                      <w:pPr>
                        <w:ind w:right="-255"/>
                      </w:pPr>
                    </w:p>
                    <w:p w14:paraId="23C2666D" w14:textId="77777777" w:rsidR="001628B0" w:rsidRDefault="001628B0" w:rsidP="009C5674">
                      <w:pPr>
                        <w:ind w:right="-255"/>
                      </w:pPr>
                    </w:p>
                    <w:p w14:paraId="73E02468" w14:textId="77777777" w:rsidR="001628B0" w:rsidRDefault="001628B0" w:rsidP="009C5674">
                      <w:pPr>
                        <w:ind w:right="-255"/>
                      </w:pPr>
                    </w:p>
                    <w:p w14:paraId="78E1AE8D" w14:textId="77777777" w:rsidR="001628B0" w:rsidRDefault="001628B0" w:rsidP="009C5674">
                      <w:pPr>
                        <w:ind w:right="-255"/>
                      </w:pPr>
                    </w:p>
                    <w:p w14:paraId="04F25255" w14:textId="77777777" w:rsidR="001628B0" w:rsidRDefault="001628B0" w:rsidP="009C5674">
                      <w:pPr>
                        <w:ind w:right="-255"/>
                      </w:pPr>
                    </w:p>
                    <w:p w14:paraId="5F4D4B23" w14:textId="77777777" w:rsidR="001628B0" w:rsidRDefault="001628B0" w:rsidP="009C5674">
                      <w:pPr>
                        <w:ind w:right="-255"/>
                      </w:pPr>
                    </w:p>
                    <w:p w14:paraId="334869C3" w14:textId="77777777" w:rsidR="001628B0" w:rsidRDefault="001628B0" w:rsidP="009C5674">
                      <w:pPr>
                        <w:ind w:right="-255"/>
                      </w:pPr>
                    </w:p>
                    <w:p w14:paraId="7C0E34D4" w14:textId="77777777" w:rsidR="001628B0" w:rsidRDefault="001628B0" w:rsidP="009C5674">
                      <w:pPr>
                        <w:ind w:right="-255"/>
                      </w:pPr>
                    </w:p>
                    <w:p w14:paraId="480DA4CC" w14:textId="77777777" w:rsidR="001628B0" w:rsidRDefault="001628B0" w:rsidP="009C5674">
                      <w:pPr>
                        <w:ind w:right="-255"/>
                      </w:pPr>
                    </w:p>
                    <w:p w14:paraId="4E7802A5" w14:textId="77777777" w:rsidR="001628B0" w:rsidRDefault="001628B0" w:rsidP="009C5674">
                      <w:pPr>
                        <w:ind w:right="-255"/>
                      </w:pPr>
                    </w:p>
                    <w:p w14:paraId="6D0A5A4B" w14:textId="77777777" w:rsidR="001628B0" w:rsidRDefault="001628B0" w:rsidP="009C5674">
                      <w:pPr>
                        <w:ind w:right="-255"/>
                      </w:pPr>
                    </w:p>
                    <w:p w14:paraId="4136CDBB" w14:textId="77777777" w:rsidR="001628B0" w:rsidRDefault="001628B0" w:rsidP="009C5674">
                      <w:pPr>
                        <w:ind w:right="-255"/>
                      </w:pPr>
                    </w:p>
                    <w:p w14:paraId="6E7F5AB8" w14:textId="77777777" w:rsidR="001628B0" w:rsidRDefault="001628B0" w:rsidP="009C5674">
                      <w:pPr>
                        <w:ind w:right="-255"/>
                      </w:pPr>
                    </w:p>
                    <w:p w14:paraId="26C8323E" w14:textId="77777777" w:rsidR="001628B0" w:rsidRDefault="001628B0" w:rsidP="009C5674">
                      <w:pPr>
                        <w:ind w:right="-255"/>
                      </w:pPr>
                    </w:p>
                    <w:p w14:paraId="693C2F7D" w14:textId="77777777" w:rsidR="001628B0" w:rsidRDefault="001628B0" w:rsidP="009C5674">
                      <w:pPr>
                        <w:ind w:right="-255"/>
                      </w:pPr>
                    </w:p>
                    <w:p w14:paraId="44F6CCBD" w14:textId="77777777" w:rsidR="001628B0" w:rsidRDefault="001628B0" w:rsidP="009C5674">
                      <w:pPr>
                        <w:ind w:right="-255"/>
                      </w:pPr>
                    </w:p>
                    <w:p w14:paraId="4B1951F1" w14:textId="77777777" w:rsidR="001628B0" w:rsidRDefault="001628B0" w:rsidP="009C5674">
                      <w:pPr>
                        <w:ind w:right="-255"/>
                      </w:pPr>
                    </w:p>
                    <w:p w14:paraId="256957E1" w14:textId="77777777" w:rsidR="001628B0" w:rsidRDefault="001628B0" w:rsidP="009C5674">
                      <w:pPr>
                        <w:ind w:right="-255"/>
                      </w:pPr>
                    </w:p>
                    <w:p w14:paraId="555D1799" w14:textId="77777777" w:rsidR="001628B0" w:rsidRDefault="001628B0" w:rsidP="009C5674">
                      <w:pPr>
                        <w:ind w:right="-255"/>
                      </w:pPr>
                    </w:p>
                    <w:p w14:paraId="6F5F1FA5" w14:textId="77777777" w:rsidR="001628B0" w:rsidRDefault="001628B0" w:rsidP="009C5674">
                      <w:pPr>
                        <w:ind w:right="-255"/>
                      </w:pPr>
                    </w:p>
                    <w:p w14:paraId="2F4DFFB1" w14:textId="77777777" w:rsidR="001628B0" w:rsidRDefault="001628B0" w:rsidP="009C5674">
                      <w:pPr>
                        <w:ind w:right="-255"/>
                      </w:pPr>
                    </w:p>
                    <w:p w14:paraId="5E5701CA" w14:textId="77777777" w:rsidR="001628B0" w:rsidRDefault="001628B0" w:rsidP="009C5674">
                      <w:pPr>
                        <w:ind w:right="-255"/>
                      </w:pPr>
                    </w:p>
                    <w:p w14:paraId="4AEC9014" w14:textId="77777777" w:rsidR="001628B0" w:rsidRDefault="001628B0" w:rsidP="009C5674">
                      <w:pPr>
                        <w:ind w:right="-255"/>
                      </w:pPr>
                    </w:p>
                    <w:p w14:paraId="7060261B" w14:textId="77777777" w:rsidR="001628B0" w:rsidRDefault="001628B0" w:rsidP="009C5674">
                      <w:pPr>
                        <w:ind w:right="-255"/>
                      </w:pPr>
                    </w:p>
                    <w:p w14:paraId="33A2C7A8" w14:textId="77777777" w:rsidR="001628B0" w:rsidRDefault="001628B0" w:rsidP="009C5674">
                      <w:pPr>
                        <w:ind w:right="-255"/>
                      </w:pPr>
                    </w:p>
                    <w:p w14:paraId="06D2369A" w14:textId="77777777" w:rsidR="001628B0" w:rsidRDefault="001628B0" w:rsidP="001628B0">
                      <w:pPr>
                        <w:ind w:left="-450" w:right="-255"/>
                      </w:pPr>
                    </w:p>
                    <w:p w14:paraId="498558C2" w14:textId="77777777" w:rsidR="001628B0" w:rsidRDefault="001628B0" w:rsidP="001628B0">
                      <w:pPr>
                        <w:ind w:left="-450" w:right="-255"/>
                      </w:pPr>
                    </w:p>
                    <w:p w14:paraId="1BAAE7C4" w14:textId="77777777" w:rsidR="001628B0" w:rsidRDefault="001628B0" w:rsidP="001628B0">
                      <w:pPr>
                        <w:ind w:left="-450" w:right="-255"/>
                      </w:pPr>
                    </w:p>
                    <w:p w14:paraId="068A0327" w14:textId="77777777" w:rsidR="001628B0" w:rsidRDefault="001628B0" w:rsidP="001628B0">
                      <w:pPr>
                        <w:ind w:left="-450" w:right="-255"/>
                      </w:pPr>
                    </w:p>
                    <w:p w14:paraId="77A7A470" w14:textId="77777777" w:rsidR="001628B0" w:rsidRDefault="001628B0" w:rsidP="001628B0">
                      <w:pPr>
                        <w:ind w:left="-450" w:right="-255"/>
                      </w:pPr>
                    </w:p>
                    <w:p w14:paraId="755C6282" w14:textId="77777777" w:rsidR="001628B0" w:rsidRDefault="001628B0" w:rsidP="001628B0">
                      <w:pPr>
                        <w:ind w:left="-450" w:right="-255"/>
                      </w:pPr>
                    </w:p>
                    <w:p w14:paraId="743BFEF3" w14:textId="77777777" w:rsidR="001628B0" w:rsidRDefault="001628B0" w:rsidP="001628B0">
                      <w:pPr>
                        <w:ind w:left="-450" w:right="-255"/>
                      </w:pPr>
                    </w:p>
                    <w:p w14:paraId="3CB09582" w14:textId="77777777" w:rsidR="001628B0" w:rsidRDefault="001628B0" w:rsidP="001628B0">
                      <w:pPr>
                        <w:ind w:left="-450" w:right="-255"/>
                      </w:pPr>
                    </w:p>
                    <w:p w14:paraId="5D645EFC" w14:textId="77777777" w:rsidR="001628B0" w:rsidRDefault="001628B0" w:rsidP="001628B0">
                      <w:pPr>
                        <w:ind w:left="-450" w:right="-255"/>
                      </w:pPr>
                    </w:p>
                    <w:p w14:paraId="6E9CE3AD" w14:textId="77777777" w:rsidR="001628B0" w:rsidRDefault="001628B0" w:rsidP="001628B0">
                      <w:pPr>
                        <w:ind w:left="-450" w:right="-255"/>
                      </w:pPr>
                    </w:p>
                    <w:p w14:paraId="13D766E6" w14:textId="77777777" w:rsidR="001628B0" w:rsidRDefault="001628B0" w:rsidP="001628B0">
                      <w:pPr>
                        <w:ind w:left="-450" w:right="-255"/>
                      </w:pPr>
                    </w:p>
                    <w:p w14:paraId="4993538E" w14:textId="77777777" w:rsidR="001628B0" w:rsidRDefault="001628B0" w:rsidP="001628B0">
                      <w:pPr>
                        <w:ind w:left="-450" w:right="-255"/>
                      </w:pPr>
                    </w:p>
                    <w:p w14:paraId="33F94BCC" w14:textId="77777777" w:rsidR="001628B0" w:rsidRDefault="001628B0" w:rsidP="001628B0">
                      <w:pPr>
                        <w:ind w:left="-450" w:right="-255"/>
                      </w:pPr>
                    </w:p>
                    <w:p w14:paraId="7DDDA972" w14:textId="77777777" w:rsidR="001628B0" w:rsidRDefault="001628B0" w:rsidP="001628B0">
                      <w:pPr>
                        <w:ind w:left="-450" w:right="-255"/>
                      </w:pPr>
                    </w:p>
                    <w:p w14:paraId="3BBA8089" w14:textId="77777777" w:rsidR="001628B0" w:rsidRDefault="001628B0" w:rsidP="001628B0">
                      <w:pPr>
                        <w:ind w:left="-450" w:right="-255"/>
                      </w:pPr>
                    </w:p>
                    <w:p w14:paraId="7CE1E700" w14:textId="77777777" w:rsidR="001628B0" w:rsidRDefault="001628B0" w:rsidP="001628B0">
                      <w:pPr>
                        <w:ind w:left="-450" w:right="-255"/>
                      </w:pPr>
                    </w:p>
                    <w:p w14:paraId="0167E609" w14:textId="77777777" w:rsidR="001628B0" w:rsidRDefault="001628B0" w:rsidP="001628B0">
                      <w:pPr>
                        <w:ind w:left="-450" w:right="-255"/>
                      </w:pPr>
                    </w:p>
                    <w:p w14:paraId="09F0A4A4" w14:textId="77777777" w:rsidR="001628B0" w:rsidRDefault="001628B0" w:rsidP="001628B0">
                      <w:pPr>
                        <w:ind w:left="-450" w:right="-255"/>
                      </w:pPr>
                    </w:p>
                    <w:p w14:paraId="6FE8D1FC" w14:textId="77777777" w:rsidR="001628B0" w:rsidRDefault="001628B0" w:rsidP="001628B0">
                      <w:pPr>
                        <w:ind w:left="-450" w:right="-255"/>
                      </w:pPr>
                    </w:p>
                    <w:p w14:paraId="51CCB4E8" w14:textId="77777777" w:rsidR="001628B0" w:rsidRDefault="001628B0" w:rsidP="001628B0">
                      <w:pPr>
                        <w:ind w:left="-450" w:right="-255"/>
                      </w:pPr>
                    </w:p>
                    <w:p w14:paraId="3545105C" w14:textId="77777777" w:rsidR="001628B0" w:rsidRDefault="001628B0" w:rsidP="001628B0">
                      <w:pPr>
                        <w:ind w:left="-450" w:right="-255"/>
                      </w:pPr>
                    </w:p>
                    <w:p w14:paraId="3591585D" w14:textId="77777777" w:rsidR="001628B0" w:rsidRDefault="001628B0" w:rsidP="001628B0">
                      <w:pPr>
                        <w:ind w:left="-450" w:right="-255"/>
                      </w:pPr>
                    </w:p>
                    <w:p w14:paraId="23F7B171" w14:textId="77777777" w:rsidR="001628B0" w:rsidRDefault="001628B0" w:rsidP="001628B0">
                      <w:pPr>
                        <w:ind w:left="-450" w:right="-255"/>
                      </w:pPr>
                    </w:p>
                    <w:p w14:paraId="705F04BB" w14:textId="77777777" w:rsidR="001628B0" w:rsidRDefault="001628B0" w:rsidP="001628B0">
                      <w:pPr>
                        <w:ind w:left="-450" w:right="-255"/>
                      </w:pPr>
                    </w:p>
                    <w:p w14:paraId="08455B1F" w14:textId="77777777" w:rsidR="001628B0" w:rsidRDefault="001628B0" w:rsidP="001628B0">
                      <w:pPr>
                        <w:ind w:left="-450" w:right="-255"/>
                      </w:pPr>
                    </w:p>
                    <w:p w14:paraId="67C55800" w14:textId="77777777" w:rsidR="001628B0" w:rsidRDefault="001628B0" w:rsidP="001628B0">
                      <w:pPr>
                        <w:ind w:left="-450" w:right="-255"/>
                      </w:pPr>
                    </w:p>
                    <w:p w14:paraId="18CDEA7E" w14:textId="77777777" w:rsidR="001628B0" w:rsidRDefault="001628B0" w:rsidP="001628B0">
                      <w:pPr>
                        <w:ind w:left="-450" w:right="-255"/>
                      </w:pPr>
                    </w:p>
                    <w:p w14:paraId="2EA9AC3B" w14:textId="77777777" w:rsidR="001628B0" w:rsidRDefault="001628B0" w:rsidP="001628B0">
                      <w:pPr>
                        <w:ind w:left="-450" w:right="-255"/>
                      </w:pPr>
                    </w:p>
                    <w:p w14:paraId="3E411FB6" w14:textId="77777777" w:rsidR="001628B0" w:rsidRDefault="001628B0" w:rsidP="001628B0">
                      <w:pPr>
                        <w:ind w:left="-450" w:right="-255"/>
                      </w:pPr>
                    </w:p>
                    <w:p w14:paraId="636A5F82" w14:textId="77777777" w:rsidR="001628B0" w:rsidRDefault="001628B0" w:rsidP="001628B0">
                      <w:pPr>
                        <w:ind w:left="-450" w:right="-255"/>
                      </w:pPr>
                    </w:p>
                    <w:p w14:paraId="02DEE8A1" w14:textId="77777777" w:rsidR="001628B0" w:rsidRDefault="001628B0" w:rsidP="001628B0">
                      <w:pPr>
                        <w:ind w:left="-450" w:right="-255"/>
                      </w:pPr>
                    </w:p>
                    <w:p w14:paraId="3C8F1944" w14:textId="77777777" w:rsidR="001628B0" w:rsidRDefault="001628B0" w:rsidP="001628B0">
                      <w:pPr>
                        <w:ind w:left="-450" w:right="-255"/>
                      </w:pPr>
                    </w:p>
                    <w:p w14:paraId="58C9290F" w14:textId="77777777" w:rsidR="001628B0" w:rsidRDefault="001628B0" w:rsidP="001628B0">
                      <w:pPr>
                        <w:ind w:left="-450" w:right="-255"/>
                      </w:pPr>
                    </w:p>
                    <w:p w14:paraId="38390FBF" w14:textId="77777777" w:rsidR="001628B0" w:rsidRDefault="001628B0" w:rsidP="001628B0">
                      <w:pPr>
                        <w:ind w:left="-450" w:right="-255"/>
                      </w:pPr>
                    </w:p>
                    <w:p w14:paraId="001DF06D" w14:textId="77777777" w:rsidR="001628B0" w:rsidRDefault="001628B0" w:rsidP="001628B0">
                      <w:pPr>
                        <w:ind w:left="-450" w:right="70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8D8D0" w14:textId="77777777" w:rsidR="008B2F37" w:rsidRPr="00E6590A" w:rsidRDefault="008B2F37" w:rsidP="00CF792E">
      <w:pPr>
        <w:tabs>
          <w:tab w:val="lef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 w:rsidRPr="00E6590A">
        <w:rPr>
          <w:rFonts w:ascii="Antique Olive" w:hAnsi="Antique Olive"/>
          <w:color w:val="005288"/>
          <w:sz w:val="14"/>
          <w:szCs w:val="14"/>
        </w:rPr>
        <w:t>BOARD OF DIRECTORS</w:t>
      </w:r>
      <w:r w:rsidR="00CF792E" w:rsidRPr="00E6590A">
        <w:rPr>
          <w:rFonts w:ascii="Antique Olive" w:hAnsi="Antique Olive"/>
          <w:color w:val="005288"/>
          <w:sz w:val="14"/>
          <w:szCs w:val="14"/>
        </w:rPr>
        <w:tab/>
      </w:r>
    </w:p>
    <w:p w14:paraId="4A527A2F" w14:textId="77777777" w:rsidR="008B2F37" w:rsidRPr="00E6590A" w:rsidRDefault="008B2F37">
      <w:pPr>
        <w:tabs>
          <w:tab w:val="left" w:leader="dot" w:pos="900"/>
        </w:tabs>
        <w:rPr>
          <w:rFonts w:ascii="Antique Olive" w:hAnsi="Antique Olive"/>
          <w:color w:val="005288"/>
          <w:sz w:val="14"/>
          <w:szCs w:val="14"/>
        </w:rPr>
      </w:pPr>
    </w:p>
    <w:p w14:paraId="592626A7" w14:textId="77777777" w:rsidR="00A32832" w:rsidRPr="00E6590A" w:rsidRDefault="008559E8" w:rsidP="00A32832">
      <w:pPr>
        <w:tabs>
          <w:tab w:val="lef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Anson Mar</w:t>
      </w:r>
      <w:r w:rsidR="006F6A32" w:rsidRPr="00E6590A">
        <w:rPr>
          <w:rFonts w:ascii="Antique Olive" w:hAnsi="Antique Olive"/>
          <w:color w:val="005288"/>
          <w:sz w:val="14"/>
          <w:szCs w:val="14"/>
        </w:rPr>
        <w:tab/>
      </w:r>
    </w:p>
    <w:p w14:paraId="27A5BCBF" w14:textId="77777777" w:rsidR="00C039A0" w:rsidRDefault="006F6A32" w:rsidP="00C039A0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  <w:r w:rsidRPr="00E6590A">
        <w:rPr>
          <w:rFonts w:ascii="Antique Olive" w:hAnsi="Antique Olive"/>
          <w:color w:val="005288"/>
          <w:sz w:val="14"/>
          <w:szCs w:val="14"/>
        </w:rPr>
        <w:t>Chairperson</w:t>
      </w:r>
    </w:p>
    <w:p w14:paraId="1C46AA54" w14:textId="77777777" w:rsidR="00C039A0" w:rsidRDefault="00C039A0" w:rsidP="00C039A0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</w:p>
    <w:p w14:paraId="5E01222B" w14:textId="77777777" w:rsidR="00D100E5" w:rsidRPr="002E4D85" w:rsidRDefault="00C039A0" w:rsidP="00C039A0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  <w:r w:rsidRPr="002E4D85">
        <w:rPr>
          <w:rFonts w:ascii="Antique Olive" w:hAnsi="Antique Olive"/>
          <w:color w:val="005288"/>
          <w:sz w:val="14"/>
          <w:szCs w:val="14"/>
        </w:rPr>
        <w:t>Chri</w:t>
      </w:r>
      <w:r w:rsidR="00D100E5" w:rsidRPr="002E4D85">
        <w:rPr>
          <w:rFonts w:ascii="Antique Olive" w:hAnsi="Antique Olive"/>
          <w:color w:val="005288"/>
          <w:sz w:val="14"/>
          <w:szCs w:val="14"/>
        </w:rPr>
        <w:t xml:space="preserve">stina </w:t>
      </w:r>
      <w:r w:rsidR="00D100E5" w:rsidRPr="00C039A0">
        <w:rPr>
          <w:rFonts w:ascii="Antique Olive" w:hAnsi="Antique Olive"/>
          <w:color w:val="005288"/>
          <w:sz w:val="14"/>
          <w:szCs w:val="14"/>
        </w:rPr>
        <w:t>Villase</w:t>
      </w:r>
      <w:r w:rsidR="007F4757" w:rsidRPr="00C039A0">
        <w:rPr>
          <w:rFonts w:ascii="Antique Olive" w:hAnsi="Antique Olive"/>
          <w:color w:val="005288"/>
          <w:sz w:val="14"/>
          <w:szCs w:val="14"/>
        </w:rPr>
        <w:t>ñ</w:t>
      </w:r>
      <w:r w:rsidR="00D100E5" w:rsidRPr="00C039A0">
        <w:rPr>
          <w:rFonts w:ascii="Antique Olive" w:hAnsi="Antique Olive"/>
          <w:color w:val="005288"/>
          <w:sz w:val="14"/>
          <w:szCs w:val="14"/>
        </w:rPr>
        <w:t>or</w:t>
      </w:r>
    </w:p>
    <w:p w14:paraId="6C88BAAA" w14:textId="77777777" w:rsidR="006F6A32" w:rsidRPr="00C039A0" w:rsidRDefault="006F6A32" w:rsidP="00C039A0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  <w:r w:rsidRPr="00C039A0">
        <w:rPr>
          <w:rFonts w:ascii="Antique Olive" w:hAnsi="Antique Olive"/>
          <w:color w:val="005288"/>
          <w:sz w:val="14"/>
          <w:szCs w:val="14"/>
        </w:rPr>
        <w:t>Vice-Chair</w:t>
      </w:r>
    </w:p>
    <w:p w14:paraId="546DECF0" w14:textId="77777777" w:rsidR="006F6A32" w:rsidRPr="00C039A0" w:rsidRDefault="006F6A32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</w:p>
    <w:p w14:paraId="1827A3A8" w14:textId="77777777" w:rsidR="006F6A32" w:rsidRPr="007F4757" w:rsidRDefault="00D100E5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 w:rsidRPr="007F4757">
        <w:rPr>
          <w:rFonts w:ascii="Antique Olive" w:hAnsi="Antique Olive"/>
          <w:color w:val="005288"/>
          <w:sz w:val="14"/>
          <w:szCs w:val="14"/>
        </w:rPr>
        <w:t>Raquel Torres</w:t>
      </w:r>
    </w:p>
    <w:p w14:paraId="43BE3029" w14:textId="77777777" w:rsidR="006F6A32" w:rsidRDefault="006F6A32" w:rsidP="006F6A32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  <w:r w:rsidRPr="00E6590A">
        <w:rPr>
          <w:rFonts w:ascii="Antique Olive" w:hAnsi="Antique Olive"/>
          <w:color w:val="005288"/>
          <w:sz w:val="14"/>
          <w:szCs w:val="14"/>
        </w:rPr>
        <w:t>Secretary / Treasurer</w:t>
      </w:r>
    </w:p>
    <w:p w14:paraId="724A5D59" w14:textId="77777777" w:rsidR="006F6A32" w:rsidRDefault="006F6A32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</w:p>
    <w:p w14:paraId="29EC11F9" w14:textId="77777777" w:rsidR="003445C0" w:rsidRPr="0077351A" w:rsidRDefault="003445C0" w:rsidP="003445C0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Dr. Vincent Stewart</w:t>
      </w:r>
    </w:p>
    <w:p w14:paraId="607A53FF" w14:textId="77777777" w:rsidR="003445C0" w:rsidRDefault="003445C0" w:rsidP="003445C0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 w:rsidRPr="00CE6D83">
        <w:rPr>
          <w:rFonts w:ascii="Antique Olive" w:hAnsi="Antique Olive"/>
          <w:color w:val="005288"/>
          <w:sz w:val="14"/>
          <w:szCs w:val="14"/>
        </w:rPr>
        <w:t>Member</w:t>
      </w:r>
    </w:p>
    <w:p w14:paraId="4FF555F9" w14:textId="77777777" w:rsidR="003445C0" w:rsidRDefault="003445C0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</w:p>
    <w:p w14:paraId="11F0005C" w14:textId="77777777" w:rsidR="006F6A32" w:rsidRDefault="006F6A32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Dr. Ramon Flores</w:t>
      </w:r>
    </w:p>
    <w:p w14:paraId="3F4A872A" w14:textId="77777777" w:rsidR="006F6A32" w:rsidRDefault="00AD024C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Member</w:t>
      </w:r>
    </w:p>
    <w:p w14:paraId="29302383" w14:textId="77777777" w:rsidR="006F6A32" w:rsidRDefault="006F6A32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</w:p>
    <w:p w14:paraId="36CF167B" w14:textId="77777777" w:rsidR="006F6A32" w:rsidRDefault="006F6A32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Dr. Betsy Connolly</w:t>
      </w:r>
    </w:p>
    <w:p w14:paraId="419E47DF" w14:textId="77777777" w:rsidR="006F6A32" w:rsidRDefault="006F6A32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Member</w:t>
      </w:r>
    </w:p>
    <w:p w14:paraId="70381205" w14:textId="77777777" w:rsidR="006F6A32" w:rsidRDefault="006F6A32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</w:p>
    <w:p w14:paraId="32184C1E" w14:textId="77777777" w:rsidR="006F6A32" w:rsidRPr="00E6590A" w:rsidRDefault="00AD024C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Gabe Teran</w:t>
      </w:r>
    </w:p>
    <w:p w14:paraId="692CEFF1" w14:textId="77777777" w:rsidR="006F6A32" w:rsidRPr="009D3531" w:rsidRDefault="006F6A32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 w:rsidRPr="009D3531">
        <w:rPr>
          <w:rFonts w:ascii="Antique Olive" w:hAnsi="Antique Olive"/>
          <w:color w:val="005288"/>
          <w:sz w:val="14"/>
          <w:szCs w:val="14"/>
        </w:rPr>
        <w:t>Member</w:t>
      </w:r>
    </w:p>
    <w:p w14:paraId="7BFDD09B" w14:textId="77777777" w:rsidR="00D100E5" w:rsidRPr="009D3531" w:rsidRDefault="00D100E5" w:rsidP="00D100E5">
      <w:pPr>
        <w:tabs>
          <w:tab w:val="left" w:leader="dot" w:pos="900"/>
        </w:tabs>
        <w:rPr>
          <w:rFonts w:ascii="Antique Olive" w:hAnsi="Antique Olive"/>
          <w:color w:val="005288"/>
          <w:sz w:val="14"/>
          <w:szCs w:val="14"/>
        </w:rPr>
      </w:pPr>
    </w:p>
    <w:p w14:paraId="5338C544" w14:textId="77777777" w:rsidR="00D100E5" w:rsidRPr="00E6590A" w:rsidRDefault="00D100E5" w:rsidP="00D100E5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Magda Weydt</w:t>
      </w:r>
    </w:p>
    <w:p w14:paraId="43F49E64" w14:textId="77777777" w:rsidR="006F6A32" w:rsidRPr="009D3531" w:rsidRDefault="006F6A32" w:rsidP="006F6A32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  <w:r w:rsidRPr="009D3531">
        <w:rPr>
          <w:rFonts w:ascii="Antique Olive" w:hAnsi="Antique Olive"/>
          <w:color w:val="005288"/>
          <w:sz w:val="14"/>
          <w:szCs w:val="14"/>
        </w:rPr>
        <w:t>Member</w:t>
      </w:r>
    </w:p>
    <w:p w14:paraId="1A6D3042" w14:textId="77777777" w:rsidR="00AD024C" w:rsidRPr="009D3531" w:rsidRDefault="00AD024C" w:rsidP="00FC507A">
      <w:pPr>
        <w:tabs>
          <w:tab w:val="left" w:leader="dot" w:pos="900"/>
        </w:tabs>
        <w:rPr>
          <w:rFonts w:ascii="Antique Olive" w:hAnsi="Antique Olive"/>
          <w:color w:val="005288"/>
          <w:sz w:val="14"/>
          <w:szCs w:val="14"/>
        </w:rPr>
      </w:pPr>
    </w:p>
    <w:p w14:paraId="69E103DA" w14:textId="77777777" w:rsidR="00AD024C" w:rsidRPr="009D3531" w:rsidRDefault="00AD024C" w:rsidP="00AD024C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  <w:r w:rsidRPr="009D3531">
        <w:rPr>
          <w:rFonts w:ascii="Antique Olive" w:hAnsi="Antique Olive"/>
          <w:color w:val="005288"/>
          <w:sz w:val="14"/>
          <w:szCs w:val="14"/>
        </w:rPr>
        <w:t xml:space="preserve">Lorena </w:t>
      </w:r>
      <w:proofErr w:type="spellStart"/>
      <w:r w:rsidRPr="00FA0B5E">
        <w:rPr>
          <w:rFonts w:ascii="Antique Olive" w:hAnsi="Antique Olive"/>
          <w:color w:val="005288"/>
          <w:sz w:val="14"/>
          <w:szCs w:val="14"/>
        </w:rPr>
        <w:t>G</w:t>
      </w:r>
      <w:r w:rsidR="007F4757" w:rsidRPr="00FA0B5E">
        <w:rPr>
          <w:rFonts w:ascii="Antique Olive" w:hAnsi="Antique Olive"/>
          <w:color w:val="005288"/>
          <w:sz w:val="14"/>
          <w:szCs w:val="14"/>
        </w:rPr>
        <w:t>ü</w:t>
      </w:r>
      <w:r w:rsidRPr="00FA0B5E">
        <w:rPr>
          <w:rFonts w:ascii="Antique Olive" w:hAnsi="Antique Olive"/>
          <w:color w:val="005288"/>
          <w:sz w:val="14"/>
          <w:szCs w:val="14"/>
        </w:rPr>
        <w:t>ereca</w:t>
      </w:r>
      <w:proofErr w:type="spellEnd"/>
    </w:p>
    <w:p w14:paraId="785DC504" w14:textId="77777777" w:rsidR="00AD024C" w:rsidRDefault="00AD024C" w:rsidP="00AD024C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 xml:space="preserve">Member </w:t>
      </w:r>
    </w:p>
    <w:p w14:paraId="405C3033" w14:textId="77777777" w:rsidR="00AD024C" w:rsidRDefault="00AD024C" w:rsidP="00AD024C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</w:p>
    <w:p w14:paraId="2BB1F736" w14:textId="77777777" w:rsidR="00AD024C" w:rsidRDefault="00AD024C" w:rsidP="00AD024C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Jayn Walter</w:t>
      </w:r>
    </w:p>
    <w:p w14:paraId="65658E8F" w14:textId="77777777" w:rsidR="00A67F0F" w:rsidRDefault="00AD024C" w:rsidP="003445C0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Member</w:t>
      </w:r>
    </w:p>
    <w:p w14:paraId="041AE9C8" w14:textId="77777777" w:rsidR="003445C0" w:rsidRDefault="003445C0" w:rsidP="003445C0">
      <w:pPr>
        <w:tabs>
          <w:tab w:val="left" w:leader="dot" w:pos="900"/>
        </w:tabs>
        <w:ind w:left="-1267"/>
        <w:rPr>
          <w:rFonts w:ascii="Antique Olive" w:hAnsi="Antique Olive"/>
          <w:color w:val="005288"/>
          <w:sz w:val="14"/>
          <w:szCs w:val="14"/>
        </w:rPr>
      </w:pPr>
    </w:p>
    <w:p w14:paraId="17874B5E" w14:textId="77777777" w:rsidR="00A67F0F" w:rsidRDefault="003A4ADD" w:rsidP="006F6A32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Felipe Flores</w:t>
      </w:r>
    </w:p>
    <w:p w14:paraId="3C6300FB" w14:textId="77777777" w:rsidR="007D57FB" w:rsidRDefault="00A67F0F" w:rsidP="00A67F0F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Member</w:t>
      </w:r>
    </w:p>
    <w:p w14:paraId="3D2980FD" w14:textId="77777777" w:rsidR="00D100E5" w:rsidRDefault="00D100E5" w:rsidP="00A67F0F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</w:p>
    <w:p w14:paraId="7C4641A6" w14:textId="77777777" w:rsidR="00D100E5" w:rsidRDefault="003A4ADD" w:rsidP="00D100E5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C. Tie Gutierrez</w:t>
      </w:r>
    </w:p>
    <w:p w14:paraId="2E51720B" w14:textId="77777777" w:rsidR="00D100E5" w:rsidRDefault="00D100E5" w:rsidP="00D100E5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Member</w:t>
      </w:r>
    </w:p>
    <w:p w14:paraId="0590E9D7" w14:textId="77777777" w:rsidR="009D3531" w:rsidRPr="00E6590A" w:rsidRDefault="009D3531" w:rsidP="00FA0B5E">
      <w:pPr>
        <w:tabs>
          <w:tab w:val="left" w:leader="dot" w:pos="900"/>
        </w:tabs>
        <w:rPr>
          <w:rFonts w:ascii="Antique Olive" w:hAnsi="Antique Olive"/>
          <w:color w:val="005288"/>
          <w:sz w:val="14"/>
          <w:szCs w:val="14"/>
        </w:rPr>
      </w:pPr>
    </w:p>
    <w:p w14:paraId="2367886B" w14:textId="77777777" w:rsidR="008B2F37" w:rsidRPr="00C776E7" w:rsidRDefault="00A45D23" w:rsidP="00C776E7">
      <w:pPr>
        <w:pStyle w:val="Heading1"/>
        <w:rPr>
          <w:b w:val="0"/>
          <w:color w:val="005288"/>
        </w:rPr>
      </w:pPr>
      <w:r w:rsidRPr="00E6590A">
        <w:rPr>
          <w:b w:val="0"/>
          <w:color w:val="005288"/>
        </w:rPr>
        <w:br/>
      </w:r>
      <w:r w:rsidR="00094D3E">
        <w:rPr>
          <w:b w:val="0"/>
          <w:color w:val="005288"/>
        </w:rPr>
        <w:t>EXECUTIVE</w:t>
      </w:r>
      <w:r w:rsidR="00C776E7">
        <w:rPr>
          <w:b w:val="0"/>
          <w:color w:val="005288"/>
        </w:rPr>
        <w:t xml:space="preserve"> </w:t>
      </w:r>
      <w:r w:rsidR="00094D3E" w:rsidRPr="00C776E7">
        <w:rPr>
          <w:b w:val="0"/>
          <w:color w:val="005288"/>
        </w:rPr>
        <w:t>DIRECTOR</w:t>
      </w:r>
    </w:p>
    <w:p w14:paraId="55E923E5" w14:textId="77777777" w:rsidR="00094D3E" w:rsidRPr="00E6590A" w:rsidRDefault="00C824D3">
      <w:pPr>
        <w:tabs>
          <w:tab w:val="left" w:leader="dot" w:pos="900"/>
        </w:tabs>
        <w:ind w:left="-1260"/>
        <w:rPr>
          <w:rFonts w:ascii="Antique Olive" w:hAnsi="Antique Olive"/>
          <w:color w:val="005288"/>
          <w:sz w:val="14"/>
          <w:szCs w:val="14"/>
        </w:rPr>
      </w:pPr>
      <w:r>
        <w:rPr>
          <w:rFonts w:ascii="Antique Olive" w:hAnsi="Antique Olive"/>
          <w:color w:val="005288"/>
          <w:sz w:val="14"/>
          <w:szCs w:val="14"/>
        </w:rPr>
        <w:t>Susana Lopez-Garcia</w:t>
      </w:r>
    </w:p>
    <w:p w14:paraId="6C12FCC7" w14:textId="77777777" w:rsidR="00BB413F" w:rsidRPr="00E6590A" w:rsidRDefault="00BB413F" w:rsidP="00470AF2">
      <w:pPr>
        <w:tabs>
          <w:tab w:val="left" w:leader="dot" w:pos="900"/>
        </w:tabs>
        <w:rPr>
          <w:rFonts w:ascii="Antique Olive" w:hAnsi="Antique Olive"/>
          <w:b/>
          <w:color w:val="005288"/>
          <w:sz w:val="14"/>
          <w:szCs w:val="14"/>
        </w:rPr>
      </w:pPr>
    </w:p>
    <w:p w14:paraId="2F785069" w14:textId="77777777" w:rsidR="00104237" w:rsidRDefault="00104237" w:rsidP="00094D3E">
      <w:pPr>
        <w:rPr>
          <w:rFonts w:ascii="Antique Olive" w:hAnsi="Antique Olive"/>
          <w:b/>
          <w:color w:val="1A1662"/>
          <w:sz w:val="14"/>
          <w:szCs w:val="14"/>
        </w:rPr>
      </w:pPr>
    </w:p>
    <w:p w14:paraId="35B19833" w14:textId="77777777" w:rsidR="009C5674" w:rsidRPr="00E6590A" w:rsidRDefault="009C5674" w:rsidP="009C5674">
      <w:pPr>
        <w:ind w:left="-1260"/>
        <w:rPr>
          <w:b/>
          <w:i/>
          <w:color w:val="005288"/>
        </w:rPr>
      </w:pPr>
      <w:r>
        <w:rPr>
          <w:b/>
          <w:i/>
          <w:color w:val="005288"/>
        </w:rPr>
        <w:t xml:space="preserve">         </w:t>
      </w:r>
      <w:r w:rsidRPr="00E6590A">
        <w:rPr>
          <w:b/>
          <w:i/>
          <w:color w:val="005288"/>
        </w:rPr>
        <w:t>The</w:t>
      </w:r>
    </w:p>
    <w:p w14:paraId="79289E03" w14:textId="77777777" w:rsidR="009C5674" w:rsidRPr="00E6590A" w:rsidRDefault="009C5674" w:rsidP="009C5674">
      <w:pPr>
        <w:ind w:left="-1260"/>
        <w:rPr>
          <w:b/>
          <w:i/>
          <w:color w:val="005288"/>
        </w:rPr>
      </w:pPr>
      <w:r>
        <w:rPr>
          <w:b/>
          <w:i/>
          <w:color w:val="005288"/>
        </w:rPr>
        <w:t xml:space="preserve">  </w:t>
      </w:r>
      <w:r w:rsidRPr="00E6590A">
        <w:rPr>
          <w:b/>
          <w:i/>
          <w:color w:val="005288"/>
        </w:rPr>
        <w:t>Community</w:t>
      </w:r>
    </w:p>
    <w:p w14:paraId="2642CFDA" w14:textId="77777777" w:rsidR="009C5674" w:rsidRPr="00E6590A" w:rsidRDefault="009C5674" w:rsidP="009C5674">
      <w:pPr>
        <w:ind w:left="-1260"/>
        <w:rPr>
          <w:b/>
          <w:i/>
          <w:color w:val="005288"/>
        </w:rPr>
      </w:pPr>
      <w:r w:rsidRPr="00E6590A">
        <w:rPr>
          <w:b/>
          <w:i/>
          <w:color w:val="005288"/>
        </w:rPr>
        <w:t>Action Agency</w:t>
      </w:r>
    </w:p>
    <w:p w14:paraId="6C2CB449" w14:textId="77777777" w:rsidR="009C5674" w:rsidRPr="00E6590A" w:rsidRDefault="009C5674" w:rsidP="009C5674">
      <w:pPr>
        <w:ind w:left="-1260"/>
        <w:rPr>
          <w:b/>
          <w:i/>
          <w:color w:val="005288"/>
        </w:rPr>
      </w:pPr>
      <w:r>
        <w:rPr>
          <w:b/>
          <w:i/>
          <w:color w:val="005288"/>
        </w:rPr>
        <w:t xml:space="preserve">          </w:t>
      </w:r>
      <w:r w:rsidRPr="00E6590A">
        <w:rPr>
          <w:b/>
          <w:i/>
          <w:color w:val="005288"/>
        </w:rPr>
        <w:t>In</w:t>
      </w:r>
    </w:p>
    <w:p w14:paraId="0A0D4969" w14:textId="77777777" w:rsidR="009C5674" w:rsidRPr="00E6590A" w:rsidRDefault="009C5674" w:rsidP="009C5674">
      <w:pPr>
        <w:ind w:left="-1260"/>
        <w:rPr>
          <w:b/>
          <w:i/>
          <w:color w:val="005288"/>
        </w:rPr>
      </w:pPr>
      <w:r>
        <w:rPr>
          <w:b/>
          <w:i/>
          <w:color w:val="005288"/>
        </w:rPr>
        <w:t xml:space="preserve">     </w:t>
      </w:r>
      <w:r w:rsidRPr="00E6590A">
        <w:rPr>
          <w:b/>
          <w:i/>
          <w:color w:val="005288"/>
        </w:rPr>
        <w:t>Ventura</w:t>
      </w:r>
    </w:p>
    <w:p w14:paraId="3AC60268" w14:textId="77777777" w:rsidR="009C5674" w:rsidRPr="00E6590A" w:rsidRDefault="009C5674" w:rsidP="009C5674">
      <w:pPr>
        <w:ind w:left="-1260"/>
        <w:rPr>
          <w:b/>
          <w:i/>
          <w:color w:val="005288"/>
        </w:rPr>
      </w:pPr>
      <w:r>
        <w:rPr>
          <w:b/>
          <w:i/>
          <w:color w:val="005288"/>
        </w:rPr>
        <w:t xml:space="preserve">     </w:t>
      </w:r>
      <w:r w:rsidRPr="00E6590A">
        <w:rPr>
          <w:b/>
          <w:i/>
          <w:color w:val="005288"/>
        </w:rPr>
        <w:t>County</w:t>
      </w:r>
    </w:p>
    <w:p w14:paraId="595731A3" w14:textId="77777777" w:rsidR="009C5674" w:rsidRDefault="009C5674" w:rsidP="009C5674">
      <w:pPr>
        <w:ind w:left="-1260"/>
        <w:rPr>
          <w:b/>
          <w:i/>
          <w:color w:val="005288"/>
        </w:rPr>
      </w:pPr>
      <w:r>
        <w:rPr>
          <w:b/>
          <w:i/>
          <w:color w:val="005288"/>
        </w:rPr>
        <w:t xml:space="preserve">  </w:t>
      </w:r>
      <w:r w:rsidRPr="00E6590A">
        <w:rPr>
          <w:b/>
          <w:i/>
          <w:color w:val="005288"/>
        </w:rPr>
        <w:t>Since 1965</w:t>
      </w:r>
    </w:p>
    <w:p w14:paraId="01181C9A" w14:textId="77777777" w:rsidR="009C5674" w:rsidRDefault="009C5674" w:rsidP="00B93856">
      <w:pPr>
        <w:rPr>
          <w:rFonts w:ascii="Antique Olive" w:hAnsi="Antique Olive"/>
          <w:sz w:val="18"/>
          <w:szCs w:val="18"/>
        </w:rPr>
      </w:pPr>
    </w:p>
    <w:sectPr w:rsidR="009C5674" w:rsidSect="00122300">
      <w:headerReference w:type="default" r:id="rId8"/>
      <w:footerReference w:type="even" r:id="rId9"/>
      <w:footerReference w:type="default" r:id="rId10"/>
      <w:pgSz w:w="12240" w:h="15840" w:code="1"/>
      <w:pgMar w:top="53" w:right="720" w:bottom="1710" w:left="1728" w:header="432" w:footer="1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6F27" w14:textId="77777777" w:rsidR="007942C7" w:rsidRDefault="007942C7">
      <w:r>
        <w:separator/>
      </w:r>
    </w:p>
  </w:endnote>
  <w:endnote w:type="continuationSeparator" w:id="0">
    <w:p w14:paraId="10062526" w14:textId="77777777" w:rsidR="007942C7" w:rsidRDefault="0079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42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2C552" w14:textId="77777777" w:rsidR="006D2875" w:rsidRDefault="005879C6">
        <w:pPr>
          <w:pStyle w:val="Footer"/>
          <w:jc w:val="center"/>
        </w:pPr>
        <w:r>
          <w:fldChar w:fldCharType="begin"/>
        </w:r>
        <w:r w:rsidR="006D2875">
          <w:instrText xml:space="preserve"> PAGE   \* MERGEFORMAT </w:instrText>
        </w:r>
        <w:r>
          <w:fldChar w:fldCharType="separate"/>
        </w:r>
        <w:r w:rsidR="00C824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3898D6" w14:textId="77777777" w:rsidR="006D2875" w:rsidRDefault="006D2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3F25" w14:textId="77777777" w:rsidR="00122300" w:rsidRDefault="003673AA" w:rsidP="00122300">
    <w:pPr>
      <w:pStyle w:val="Footer"/>
      <w:jc w:val="center"/>
      <w:rPr>
        <w:rFonts w:ascii="Antique Olive" w:hAnsi="Antique Olive"/>
        <w:color w:val="0070C0"/>
        <w:sz w:val="16"/>
        <w:szCs w:val="16"/>
      </w:rPr>
    </w:pPr>
    <w:r>
      <w:rPr>
        <w:rFonts w:ascii="Antique Olive" w:hAnsi="Antique Olive"/>
        <w:color w:val="C80452"/>
        <w:sz w:val="16"/>
        <w:szCs w:val="16"/>
      </w:rPr>
      <w:t xml:space="preserve"> </w:t>
    </w:r>
    <w:r w:rsidRPr="003673AA">
      <w:rPr>
        <w:rFonts w:ascii="Antique Olive" w:hAnsi="Antique Olive"/>
        <w:color w:val="0070C0"/>
        <w:sz w:val="16"/>
        <w:szCs w:val="16"/>
      </w:rPr>
      <w:t xml:space="preserve">  </w:t>
    </w:r>
  </w:p>
  <w:p w14:paraId="22F24BF4" w14:textId="77777777" w:rsidR="00122300" w:rsidRPr="003673AA" w:rsidRDefault="00122300" w:rsidP="00122300">
    <w:pPr>
      <w:pStyle w:val="Footer"/>
      <w:jc w:val="center"/>
      <w:rPr>
        <w:rFonts w:ascii="Antique Olive" w:hAnsi="Antique Olive"/>
        <w:color w:val="0070C0"/>
        <w:sz w:val="16"/>
        <w:szCs w:val="16"/>
      </w:rPr>
    </w:pPr>
    <w:r>
      <w:rPr>
        <w:rFonts w:ascii="Antique Olive" w:hAnsi="Antique Olive"/>
        <w:color w:val="0070C0"/>
        <w:sz w:val="16"/>
        <w:szCs w:val="16"/>
      </w:rPr>
      <w:t xml:space="preserve"> </w:t>
    </w:r>
    <w:r w:rsidRPr="00122300">
      <w:rPr>
        <w:rFonts w:ascii="Antique Olive" w:hAnsi="Antique Olive"/>
        <w:color w:val="C00000"/>
        <w:sz w:val="16"/>
        <w:szCs w:val="16"/>
      </w:rPr>
      <w:t xml:space="preserve"> </w:t>
    </w:r>
    <w:r w:rsidR="003673AA" w:rsidRPr="00122300">
      <w:rPr>
        <w:rFonts w:ascii="Antique Olive" w:hAnsi="Antique Olive"/>
        <w:color w:val="C00000"/>
        <w:sz w:val="16"/>
        <w:szCs w:val="16"/>
      </w:rPr>
      <w:t>“Helping people overcome poverty through advocacy, partnerships and services that promote dignity and self-sufficiency</w:t>
    </w:r>
    <w:r w:rsidR="005B6074">
      <w:rPr>
        <w:rFonts w:ascii="Antique Olive" w:hAnsi="Antique Olive"/>
        <w:color w:val="C00000"/>
        <w:sz w:val="16"/>
        <w:szCs w:val="16"/>
      </w:rPr>
      <w:t>.</w:t>
    </w:r>
    <w:r w:rsidR="003673AA" w:rsidRPr="00122300">
      <w:rPr>
        <w:rFonts w:ascii="Antique Olive" w:hAnsi="Antique Olive"/>
        <w:color w:val="C00000"/>
        <w:sz w:val="16"/>
        <w:szCs w:val="16"/>
      </w:rPr>
      <w:t>”</w:t>
    </w:r>
    <w:r>
      <w:rPr>
        <w:rFonts w:ascii="Antique Olive" w:hAnsi="Antique Olive"/>
        <w:color w:val="0070C0"/>
        <w:sz w:val="16"/>
        <w:szCs w:val="16"/>
      </w:rPr>
      <w:br/>
    </w:r>
    <w:r w:rsidRPr="00122300">
      <w:rPr>
        <w:rFonts w:ascii="Antique Olive" w:hAnsi="Antique Olive"/>
        <w:color w:val="0070C0"/>
        <w:sz w:val="16"/>
        <w:szCs w:val="16"/>
      </w:rPr>
      <w:t xml:space="preserve">621 RICHMOND AVENUE </w:t>
    </w:r>
    <w:r w:rsidRPr="00122300">
      <w:rPr>
        <w:rFonts w:ascii="Antique Olive" w:hAnsi="Antique Olive"/>
        <w:color w:val="0070C0"/>
        <w:sz w:val="32"/>
        <w:szCs w:val="32"/>
      </w:rPr>
      <w:t>.</w:t>
    </w:r>
    <w:r w:rsidRPr="00122300">
      <w:rPr>
        <w:rFonts w:ascii="Antique Olive" w:hAnsi="Antique Olive"/>
        <w:color w:val="0070C0"/>
        <w:sz w:val="16"/>
        <w:szCs w:val="16"/>
      </w:rPr>
      <w:t xml:space="preserve"> OXNARD, CA 93030 </w:t>
    </w:r>
    <w:r w:rsidRPr="00122300">
      <w:rPr>
        <w:rFonts w:ascii="Antique Olive" w:hAnsi="Antique Olive"/>
        <w:color w:val="0070C0"/>
        <w:sz w:val="32"/>
        <w:szCs w:val="32"/>
      </w:rPr>
      <w:t>.</w:t>
    </w:r>
    <w:r w:rsidRPr="00122300">
      <w:rPr>
        <w:rFonts w:ascii="Antique Olive" w:hAnsi="Antique Olive"/>
        <w:color w:val="0070C0"/>
        <w:sz w:val="16"/>
        <w:szCs w:val="16"/>
      </w:rPr>
      <w:t xml:space="preserve"> 805-436-4000 </w:t>
    </w:r>
    <w:r w:rsidRPr="00122300">
      <w:rPr>
        <w:rFonts w:ascii="Antique Olive" w:hAnsi="Antique Olive"/>
        <w:color w:val="0070C0"/>
        <w:sz w:val="32"/>
        <w:szCs w:val="32"/>
      </w:rPr>
      <w:t>.</w:t>
    </w:r>
    <w:r w:rsidRPr="00122300">
      <w:rPr>
        <w:rFonts w:ascii="Antique Olive" w:hAnsi="Antique Olive"/>
        <w:color w:val="0070C0"/>
        <w:sz w:val="16"/>
        <w:szCs w:val="16"/>
      </w:rPr>
      <w:t xml:space="preserve"> FAX: 805-487-2512 </w:t>
    </w:r>
    <w:r w:rsidRPr="00122300">
      <w:rPr>
        <w:rFonts w:ascii="Antique Olive" w:hAnsi="Antique Olive"/>
        <w:color w:val="0070C0"/>
        <w:sz w:val="32"/>
        <w:szCs w:val="32"/>
      </w:rPr>
      <w:t>.</w:t>
    </w:r>
    <w:r w:rsidR="000808F2">
      <w:rPr>
        <w:rFonts w:ascii="Antique Olive" w:hAnsi="Antique Olive"/>
        <w:color w:val="0070C0"/>
        <w:sz w:val="16"/>
        <w:szCs w:val="16"/>
      </w:rPr>
      <w:t>www.ca-vc.org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D167" w14:textId="77777777" w:rsidR="007942C7" w:rsidRDefault="007942C7">
      <w:r>
        <w:separator/>
      </w:r>
    </w:p>
  </w:footnote>
  <w:footnote w:type="continuationSeparator" w:id="0">
    <w:p w14:paraId="5CCAB0EE" w14:textId="77777777" w:rsidR="007942C7" w:rsidRDefault="0079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A680" w14:textId="77777777" w:rsidR="00A67A76" w:rsidRDefault="000E57CB" w:rsidP="000E57CB">
    <w:pPr>
      <w:pStyle w:val="Title"/>
      <w:ind w:left="2160" w:right="-1440" w:firstLine="720"/>
      <w:jc w:val="left"/>
    </w:pPr>
    <w:r>
      <w:rPr>
        <w:noProof/>
        <w:color w:val="132187"/>
      </w:rPr>
      <w:drawing>
        <wp:inline distT="0" distB="0" distL="0" distR="0" wp14:anchorId="62543EF1" wp14:editId="54FF828F">
          <wp:extent cx="2056523" cy="794852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255" cy="80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66A20" w14:textId="77777777" w:rsidR="00A67A76" w:rsidRDefault="00A67A76" w:rsidP="000D1C64">
    <w:pPr>
      <w:pStyle w:val="Title"/>
      <w:ind w:right="-1440"/>
      <w:rPr>
        <w:i/>
        <w:color w:val="0000FF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0D4"/>
    <w:multiLevelType w:val="hybridMultilevel"/>
    <w:tmpl w:val="F15C10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73DB1"/>
    <w:multiLevelType w:val="hybridMultilevel"/>
    <w:tmpl w:val="0146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110D"/>
    <w:multiLevelType w:val="hybridMultilevel"/>
    <w:tmpl w:val="B186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5A10"/>
    <w:multiLevelType w:val="hybridMultilevel"/>
    <w:tmpl w:val="A12C9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441E2"/>
    <w:multiLevelType w:val="hybridMultilevel"/>
    <w:tmpl w:val="7DAE19F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A662A"/>
    <w:multiLevelType w:val="hybridMultilevel"/>
    <w:tmpl w:val="EC3E9C0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42B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9B5E98"/>
    <w:multiLevelType w:val="hybridMultilevel"/>
    <w:tmpl w:val="920AF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A7839"/>
    <w:multiLevelType w:val="hybridMultilevel"/>
    <w:tmpl w:val="033C5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6B7F"/>
    <w:multiLevelType w:val="hybridMultilevel"/>
    <w:tmpl w:val="813A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84066">
    <w:abstractNumId w:val="6"/>
  </w:num>
  <w:num w:numId="2" w16cid:durableId="983854711">
    <w:abstractNumId w:val="5"/>
  </w:num>
  <w:num w:numId="3" w16cid:durableId="1657492361">
    <w:abstractNumId w:val="4"/>
  </w:num>
  <w:num w:numId="4" w16cid:durableId="580454915">
    <w:abstractNumId w:val="7"/>
  </w:num>
  <w:num w:numId="5" w16cid:durableId="1035543569">
    <w:abstractNumId w:val="0"/>
  </w:num>
  <w:num w:numId="6" w16cid:durableId="2060862629">
    <w:abstractNumId w:val="8"/>
  </w:num>
  <w:num w:numId="7" w16cid:durableId="84738141">
    <w:abstractNumId w:val="1"/>
  </w:num>
  <w:num w:numId="8" w16cid:durableId="1626351382">
    <w:abstractNumId w:val="3"/>
  </w:num>
  <w:num w:numId="9" w16cid:durableId="1139305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noPunctuationKerning/>
  <w:characterSpacingControl w:val="doNotCompress"/>
  <w:hdrShapeDefaults>
    <o:shapedefaults v:ext="edit" spidmax="2050">
      <o:colormru v:ext="edit" colors="#1a16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F3"/>
    <w:rsid w:val="00000293"/>
    <w:rsid w:val="00021CC9"/>
    <w:rsid w:val="00025BB0"/>
    <w:rsid w:val="000423CE"/>
    <w:rsid w:val="00054390"/>
    <w:rsid w:val="0008060C"/>
    <w:rsid w:val="000808F2"/>
    <w:rsid w:val="00094D3E"/>
    <w:rsid w:val="000B18B6"/>
    <w:rsid w:val="000D1C64"/>
    <w:rsid w:val="000D34D1"/>
    <w:rsid w:val="000E57CB"/>
    <w:rsid w:val="000E75C7"/>
    <w:rsid w:val="000F0243"/>
    <w:rsid w:val="00104237"/>
    <w:rsid w:val="00112E4F"/>
    <w:rsid w:val="00122300"/>
    <w:rsid w:val="00127240"/>
    <w:rsid w:val="00137546"/>
    <w:rsid w:val="00144B46"/>
    <w:rsid w:val="0014563D"/>
    <w:rsid w:val="001628B0"/>
    <w:rsid w:val="00164BFB"/>
    <w:rsid w:val="001654E9"/>
    <w:rsid w:val="001664DA"/>
    <w:rsid w:val="001679A5"/>
    <w:rsid w:val="00182A73"/>
    <w:rsid w:val="001843A7"/>
    <w:rsid w:val="001A322D"/>
    <w:rsid w:val="001A7DF5"/>
    <w:rsid w:val="001B6A20"/>
    <w:rsid w:val="001D54B3"/>
    <w:rsid w:val="001F5029"/>
    <w:rsid w:val="001F5BC2"/>
    <w:rsid w:val="0021357C"/>
    <w:rsid w:val="00234D20"/>
    <w:rsid w:val="00243FDD"/>
    <w:rsid w:val="00251D59"/>
    <w:rsid w:val="00254DF2"/>
    <w:rsid w:val="00262A17"/>
    <w:rsid w:val="00264CCC"/>
    <w:rsid w:val="00272284"/>
    <w:rsid w:val="002742DE"/>
    <w:rsid w:val="002919D2"/>
    <w:rsid w:val="00295EFB"/>
    <w:rsid w:val="002A4522"/>
    <w:rsid w:val="002C0E33"/>
    <w:rsid w:val="002D006D"/>
    <w:rsid w:val="002D2648"/>
    <w:rsid w:val="002D4366"/>
    <w:rsid w:val="002D4BED"/>
    <w:rsid w:val="002E4D85"/>
    <w:rsid w:val="002F51AE"/>
    <w:rsid w:val="002F74BB"/>
    <w:rsid w:val="003032CD"/>
    <w:rsid w:val="0031083E"/>
    <w:rsid w:val="0031086F"/>
    <w:rsid w:val="00310BAE"/>
    <w:rsid w:val="00313635"/>
    <w:rsid w:val="003156C5"/>
    <w:rsid w:val="00315C9B"/>
    <w:rsid w:val="0032312A"/>
    <w:rsid w:val="00337EAA"/>
    <w:rsid w:val="00340635"/>
    <w:rsid w:val="00341D6F"/>
    <w:rsid w:val="003445C0"/>
    <w:rsid w:val="003467E1"/>
    <w:rsid w:val="003508FE"/>
    <w:rsid w:val="0035620E"/>
    <w:rsid w:val="0035702E"/>
    <w:rsid w:val="0036613E"/>
    <w:rsid w:val="003673AA"/>
    <w:rsid w:val="00394804"/>
    <w:rsid w:val="003968B7"/>
    <w:rsid w:val="003A4ADD"/>
    <w:rsid w:val="003B2DFD"/>
    <w:rsid w:val="003B6DAD"/>
    <w:rsid w:val="003C7899"/>
    <w:rsid w:val="003E4B79"/>
    <w:rsid w:val="003F1B15"/>
    <w:rsid w:val="003F1D1D"/>
    <w:rsid w:val="0041257D"/>
    <w:rsid w:val="004254AA"/>
    <w:rsid w:val="00431B2C"/>
    <w:rsid w:val="00440BD4"/>
    <w:rsid w:val="00454030"/>
    <w:rsid w:val="00454B58"/>
    <w:rsid w:val="00463701"/>
    <w:rsid w:val="00470AF2"/>
    <w:rsid w:val="00493738"/>
    <w:rsid w:val="004A3B41"/>
    <w:rsid w:val="004A5465"/>
    <w:rsid w:val="004A55D5"/>
    <w:rsid w:val="004A7CB3"/>
    <w:rsid w:val="004B07E3"/>
    <w:rsid w:val="004B71DC"/>
    <w:rsid w:val="004B74F8"/>
    <w:rsid w:val="004C3972"/>
    <w:rsid w:val="004E2CBC"/>
    <w:rsid w:val="004F1424"/>
    <w:rsid w:val="004F5B74"/>
    <w:rsid w:val="004F6ED8"/>
    <w:rsid w:val="005136AF"/>
    <w:rsid w:val="0055778B"/>
    <w:rsid w:val="0056479B"/>
    <w:rsid w:val="00577832"/>
    <w:rsid w:val="005879C6"/>
    <w:rsid w:val="00587FA2"/>
    <w:rsid w:val="005A67BC"/>
    <w:rsid w:val="005A6821"/>
    <w:rsid w:val="005B401D"/>
    <w:rsid w:val="005B6074"/>
    <w:rsid w:val="005C4674"/>
    <w:rsid w:val="005D7423"/>
    <w:rsid w:val="005E52D8"/>
    <w:rsid w:val="005E5BAE"/>
    <w:rsid w:val="005F5545"/>
    <w:rsid w:val="00600D87"/>
    <w:rsid w:val="0061186B"/>
    <w:rsid w:val="0061434F"/>
    <w:rsid w:val="00616274"/>
    <w:rsid w:val="006200A5"/>
    <w:rsid w:val="006350F4"/>
    <w:rsid w:val="0065399E"/>
    <w:rsid w:val="00656B35"/>
    <w:rsid w:val="00660048"/>
    <w:rsid w:val="0066504E"/>
    <w:rsid w:val="006852F6"/>
    <w:rsid w:val="00686AB1"/>
    <w:rsid w:val="00691668"/>
    <w:rsid w:val="006A598D"/>
    <w:rsid w:val="006A6B7B"/>
    <w:rsid w:val="006C64F4"/>
    <w:rsid w:val="006D2875"/>
    <w:rsid w:val="006E6A2F"/>
    <w:rsid w:val="006F6A32"/>
    <w:rsid w:val="006F7537"/>
    <w:rsid w:val="006F7F55"/>
    <w:rsid w:val="00711F71"/>
    <w:rsid w:val="00712A5D"/>
    <w:rsid w:val="00722AEA"/>
    <w:rsid w:val="007259C2"/>
    <w:rsid w:val="00746F7C"/>
    <w:rsid w:val="00747634"/>
    <w:rsid w:val="0077351A"/>
    <w:rsid w:val="0077652D"/>
    <w:rsid w:val="00785076"/>
    <w:rsid w:val="007869F3"/>
    <w:rsid w:val="007942C7"/>
    <w:rsid w:val="007A1677"/>
    <w:rsid w:val="007A4474"/>
    <w:rsid w:val="007B0962"/>
    <w:rsid w:val="007B1336"/>
    <w:rsid w:val="007B4825"/>
    <w:rsid w:val="007C2F68"/>
    <w:rsid w:val="007C3A5B"/>
    <w:rsid w:val="007C5141"/>
    <w:rsid w:val="007D3452"/>
    <w:rsid w:val="007D57FB"/>
    <w:rsid w:val="007D62C5"/>
    <w:rsid w:val="007F3E42"/>
    <w:rsid w:val="007F4609"/>
    <w:rsid w:val="007F4757"/>
    <w:rsid w:val="00801729"/>
    <w:rsid w:val="00813343"/>
    <w:rsid w:val="00815F1F"/>
    <w:rsid w:val="00836246"/>
    <w:rsid w:val="008559E8"/>
    <w:rsid w:val="00855A20"/>
    <w:rsid w:val="00870260"/>
    <w:rsid w:val="00874D39"/>
    <w:rsid w:val="008878FF"/>
    <w:rsid w:val="00891510"/>
    <w:rsid w:val="00894565"/>
    <w:rsid w:val="008A175A"/>
    <w:rsid w:val="008B2F37"/>
    <w:rsid w:val="008C281D"/>
    <w:rsid w:val="009124CF"/>
    <w:rsid w:val="00913289"/>
    <w:rsid w:val="00915729"/>
    <w:rsid w:val="00920BCB"/>
    <w:rsid w:val="00922AA1"/>
    <w:rsid w:val="00927891"/>
    <w:rsid w:val="0093123A"/>
    <w:rsid w:val="00945083"/>
    <w:rsid w:val="00954BFB"/>
    <w:rsid w:val="009566AD"/>
    <w:rsid w:val="00957D1B"/>
    <w:rsid w:val="00975421"/>
    <w:rsid w:val="009902AC"/>
    <w:rsid w:val="0099238D"/>
    <w:rsid w:val="009937BE"/>
    <w:rsid w:val="00994DC4"/>
    <w:rsid w:val="009A44A5"/>
    <w:rsid w:val="009B11DE"/>
    <w:rsid w:val="009C0AD1"/>
    <w:rsid w:val="009C5674"/>
    <w:rsid w:val="009D1A3C"/>
    <w:rsid w:val="009D3531"/>
    <w:rsid w:val="009E6580"/>
    <w:rsid w:val="009F028C"/>
    <w:rsid w:val="009F1574"/>
    <w:rsid w:val="00A079CA"/>
    <w:rsid w:val="00A210B1"/>
    <w:rsid w:val="00A32832"/>
    <w:rsid w:val="00A42DB0"/>
    <w:rsid w:val="00A45D23"/>
    <w:rsid w:val="00A510DE"/>
    <w:rsid w:val="00A67A76"/>
    <w:rsid w:val="00A67F0F"/>
    <w:rsid w:val="00A70594"/>
    <w:rsid w:val="00A71284"/>
    <w:rsid w:val="00A73EA1"/>
    <w:rsid w:val="00A806AF"/>
    <w:rsid w:val="00A97E1E"/>
    <w:rsid w:val="00AA5DAF"/>
    <w:rsid w:val="00AB10B5"/>
    <w:rsid w:val="00AB74E4"/>
    <w:rsid w:val="00AC14D7"/>
    <w:rsid w:val="00AD024C"/>
    <w:rsid w:val="00AD7176"/>
    <w:rsid w:val="00AE7652"/>
    <w:rsid w:val="00AF19F1"/>
    <w:rsid w:val="00AF45C3"/>
    <w:rsid w:val="00B040AD"/>
    <w:rsid w:val="00B04B36"/>
    <w:rsid w:val="00B05FDF"/>
    <w:rsid w:val="00B13514"/>
    <w:rsid w:val="00B177D3"/>
    <w:rsid w:val="00B34042"/>
    <w:rsid w:val="00B34BE9"/>
    <w:rsid w:val="00B46F2F"/>
    <w:rsid w:val="00B47FC7"/>
    <w:rsid w:val="00B6033E"/>
    <w:rsid w:val="00B64F76"/>
    <w:rsid w:val="00B772B2"/>
    <w:rsid w:val="00B93856"/>
    <w:rsid w:val="00BA15AC"/>
    <w:rsid w:val="00BA34CC"/>
    <w:rsid w:val="00BB3A7D"/>
    <w:rsid w:val="00BB413F"/>
    <w:rsid w:val="00BF1789"/>
    <w:rsid w:val="00BF1DAC"/>
    <w:rsid w:val="00BF5C7C"/>
    <w:rsid w:val="00C03993"/>
    <w:rsid w:val="00C039A0"/>
    <w:rsid w:val="00C10FB2"/>
    <w:rsid w:val="00C12244"/>
    <w:rsid w:val="00C1453F"/>
    <w:rsid w:val="00C162E5"/>
    <w:rsid w:val="00C27F7A"/>
    <w:rsid w:val="00C27F7E"/>
    <w:rsid w:val="00C33A37"/>
    <w:rsid w:val="00C35B2D"/>
    <w:rsid w:val="00C4133F"/>
    <w:rsid w:val="00C43041"/>
    <w:rsid w:val="00C44697"/>
    <w:rsid w:val="00C46E9A"/>
    <w:rsid w:val="00C47B5D"/>
    <w:rsid w:val="00C53A94"/>
    <w:rsid w:val="00C62C32"/>
    <w:rsid w:val="00C75A8E"/>
    <w:rsid w:val="00C776E7"/>
    <w:rsid w:val="00C802E3"/>
    <w:rsid w:val="00C824D3"/>
    <w:rsid w:val="00C82F80"/>
    <w:rsid w:val="00C83596"/>
    <w:rsid w:val="00C844D4"/>
    <w:rsid w:val="00C858C3"/>
    <w:rsid w:val="00C87A1E"/>
    <w:rsid w:val="00C970EE"/>
    <w:rsid w:val="00CA1558"/>
    <w:rsid w:val="00CA30C3"/>
    <w:rsid w:val="00CB1A8B"/>
    <w:rsid w:val="00CE6D83"/>
    <w:rsid w:val="00CF682A"/>
    <w:rsid w:val="00CF792E"/>
    <w:rsid w:val="00D01D48"/>
    <w:rsid w:val="00D100E5"/>
    <w:rsid w:val="00D35CDF"/>
    <w:rsid w:val="00D40510"/>
    <w:rsid w:val="00D51CC8"/>
    <w:rsid w:val="00D56027"/>
    <w:rsid w:val="00D84033"/>
    <w:rsid w:val="00DD3F83"/>
    <w:rsid w:val="00DE2B51"/>
    <w:rsid w:val="00DE489F"/>
    <w:rsid w:val="00DF3165"/>
    <w:rsid w:val="00DF378D"/>
    <w:rsid w:val="00E116ED"/>
    <w:rsid w:val="00E24FA6"/>
    <w:rsid w:val="00E509E7"/>
    <w:rsid w:val="00E5776C"/>
    <w:rsid w:val="00E6590A"/>
    <w:rsid w:val="00E65D9A"/>
    <w:rsid w:val="00E73478"/>
    <w:rsid w:val="00E741DE"/>
    <w:rsid w:val="00E80323"/>
    <w:rsid w:val="00EA3C18"/>
    <w:rsid w:val="00EA6066"/>
    <w:rsid w:val="00F13A57"/>
    <w:rsid w:val="00F2629F"/>
    <w:rsid w:val="00F27486"/>
    <w:rsid w:val="00F3411B"/>
    <w:rsid w:val="00F41537"/>
    <w:rsid w:val="00F45B48"/>
    <w:rsid w:val="00F4722C"/>
    <w:rsid w:val="00F6349A"/>
    <w:rsid w:val="00F7180B"/>
    <w:rsid w:val="00F85555"/>
    <w:rsid w:val="00F90FD1"/>
    <w:rsid w:val="00FA0B5E"/>
    <w:rsid w:val="00FB0FCD"/>
    <w:rsid w:val="00FC2936"/>
    <w:rsid w:val="00FC507A"/>
    <w:rsid w:val="00FE0813"/>
    <w:rsid w:val="00FF3520"/>
    <w:rsid w:val="00FF39A0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a165c"/>
    </o:shapedefaults>
    <o:shapelayout v:ext="edit">
      <o:idmap v:ext="edit" data="2"/>
    </o:shapelayout>
  </w:shapeDefaults>
  <w:decimalSymbol w:val="."/>
  <w:listSeparator w:val=","/>
  <w14:docId w14:val="4C63CBEA"/>
  <w15:docId w15:val="{44BCFFCD-1389-482A-9315-C25660C6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510"/>
    <w:rPr>
      <w:sz w:val="24"/>
      <w:szCs w:val="24"/>
    </w:rPr>
  </w:style>
  <w:style w:type="paragraph" w:styleId="Heading1">
    <w:name w:val="heading 1"/>
    <w:basedOn w:val="Normal"/>
    <w:next w:val="Normal"/>
    <w:qFormat/>
    <w:rsid w:val="00D40510"/>
    <w:pPr>
      <w:keepNext/>
      <w:tabs>
        <w:tab w:val="left" w:leader="dot" w:pos="900"/>
      </w:tabs>
      <w:ind w:left="-1260"/>
      <w:outlineLvl w:val="0"/>
    </w:pPr>
    <w:rPr>
      <w:rFonts w:ascii="Antique Olive" w:hAnsi="Antique Olive"/>
      <w:b/>
      <w:color w:val="1A1662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40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051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051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40510"/>
    <w:pPr>
      <w:jc w:val="center"/>
    </w:pPr>
    <w:rPr>
      <w:b/>
      <w:sz w:val="20"/>
      <w:szCs w:val="20"/>
    </w:rPr>
  </w:style>
  <w:style w:type="character" w:styleId="Hyperlink">
    <w:name w:val="Hyperlink"/>
    <w:basedOn w:val="DefaultParagraphFont"/>
    <w:semiHidden/>
    <w:rsid w:val="00D4051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D40510"/>
    <w:pPr>
      <w:jc w:val="both"/>
    </w:pPr>
    <w:rPr>
      <w:rFonts w:ascii="Courier New" w:hAnsi="Courier New" w:cs="Courier New"/>
      <w:sz w:val="22"/>
      <w:szCs w:val="20"/>
    </w:rPr>
  </w:style>
  <w:style w:type="paragraph" w:styleId="BodyText2">
    <w:name w:val="Body Text 2"/>
    <w:basedOn w:val="Normal"/>
    <w:semiHidden/>
    <w:rsid w:val="00D40510"/>
    <w:pPr>
      <w:jc w:val="both"/>
    </w:pPr>
    <w:rPr>
      <w:rFonts w:ascii="Courier New" w:hAnsi="Courier New" w:cs="Courier New"/>
      <w:sz w:val="21"/>
    </w:rPr>
  </w:style>
  <w:style w:type="character" w:customStyle="1" w:styleId="EmailStyle221">
    <w:name w:val="EmailStyle221"/>
    <w:basedOn w:val="DefaultParagraphFont"/>
    <w:semiHidden/>
    <w:rsid w:val="00D40510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styleId="HTMLPreformatted">
    <w:name w:val="HTML Preformatted"/>
    <w:basedOn w:val="Normal"/>
    <w:semiHidden/>
    <w:rsid w:val="00D40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D40510"/>
  </w:style>
  <w:style w:type="paragraph" w:styleId="BodyText3">
    <w:name w:val="Body Text 3"/>
    <w:basedOn w:val="Normal"/>
    <w:semiHidden/>
    <w:rsid w:val="00D40510"/>
    <w:pPr>
      <w:jc w:val="both"/>
    </w:pPr>
    <w:rPr>
      <w:rFonts w:ascii="Verdana" w:hAnsi="Verdana" w:cs="Tahoma"/>
      <w:sz w:val="20"/>
      <w:szCs w:val="20"/>
    </w:rPr>
  </w:style>
  <w:style w:type="table" w:styleId="TableGrid">
    <w:name w:val="Table Grid"/>
    <w:basedOn w:val="TableNormal"/>
    <w:rsid w:val="00F8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14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31083E"/>
    <w:rPr>
      <w:b/>
    </w:rPr>
  </w:style>
  <w:style w:type="character" w:customStyle="1" w:styleId="BodyTextChar">
    <w:name w:val="Body Text Char"/>
    <w:basedOn w:val="DefaultParagraphFont"/>
    <w:link w:val="BodyText"/>
    <w:semiHidden/>
    <w:rsid w:val="0031083E"/>
    <w:rPr>
      <w:rFonts w:ascii="Courier New" w:hAnsi="Courier New" w:cs="Courier New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D2875"/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5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DCC0F-BBDF-4999-890B-3C24FDED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CHC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Lizbeth Naranjo</dc:creator>
  <cp:keywords/>
  <dc:description/>
  <cp:lastModifiedBy>Fanni Azueta</cp:lastModifiedBy>
  <cp:revision>2</cp:revision>
  <cp:lastPrinted>2026-06-22T20:41:00Z</cp:lastPrinted>
  <dcterms:created xsi:type="dcterms:W3CDTF">2026-06-22T20:47:00Z</dcterms:created>
  <dcterms:modified xsi:type="dcterms:W3CDTF">2026-06-22T20:47:00Z</dcterms:modified>
</cp:coreProperties>
</file>